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B6D19" w:rsidRPr="0096090F" w:rsidRDefault="000B6D19" w:rsidP="000B6D19">
      <w:pPr>
        <w:spacing w:beforeLines="1200" w:before="3744"/>
        <w:jc w:val="center"/>
        <w:rPr>
          <w:rFonts w:ascii="宋体" w:hAnsi="宋体" w:hint="eastAsia"/>
          <w:b/>
          <w:color w:val="002060"/>
          <w:sz w:val="72"/>
        </w:rPr>
      </w:pPr>
      <w:r w:rsidRPr="0096090F">
        <w:rPr>
          <w:noProof/>
          <w:color w:val="00206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67310</wp:posOffset>
            </wp:positionV>
            <wp:extent cx="2905125" cy="914400"/>
            <wp:effectExtent l="0" t="0" r="9525" b="0"/>
            <wp:wrapNone/>
            <wp:docPr id="42" name="图片 42" descr="校名校徽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校名校徽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6090F">
        <w:rPr>
          <w:rFonts w:ascii="宋体" w:hAnsi="宋体" w:hint="eastAsia"/>
          <w:b/>
          <w:color w:val="002060"/>
          <w:sz w:val="72"/>
        </w:rPr>
        <w:t>新校园邮箱系统</w:t>
      </w:r>
    </w:p>
    <w:p w:rsidR="000B6D19" w:rsidRPr="0096090F" w:rsidRDefault="000B6D19" w:rsidP="000B6D19">
      <w:pPr>
        <w:spacing w:afterLines="1600" w:after="4992"/>
        <w:jc w:val="center"/>
        <w:rPr>
          <w:rFonts w:ascii="宋体" w:hAnsi="宋体"/>
          <w:color w:val="002060"/>
          <w:sz w:val="48"/>
        </w:rPr>
      </w:pPr>
      <w:r>
        <w:rPr>
          <w:rFonts w:ascii="宋体" w:hAnsi="宋体" w:hint="eastAsia"/>
          <w:color w:val="002060"/>
          <w:sz w:val="48"/>
        </w:rPr>
        <w:t>用户手册</w:t>
      </w:r>
      <w:bookmarkStart w:id="0" w:name="_GoBack"/>
      <w:bookmarkEnd w:id="0"/>
    </w:p>
    <w:p w:rsidR="000B6D19" w:rsidRDefault="000B6D19" w:rsidP="000B6D19">
      <w:pPr>
        <w:spacing w:afterLines="100" w:after="312"/>
        <w:jc w:val="center"/>
        <w:rPr>
          <w:rFonts w:ascii="宋体" w:hAnsi="宋体"/>
          <w:sz w:val="30"/>
          <w:szCs w:val="30"/>
        </w:rPr>
      </w:pPr>
    </w:p>
    <w:p w:rsidR="000B6D19" w:rsidRDefault="000B6D19" w:rsidP="000B6D19">
      <w:pPr>
        <w:spacing w:afterLines="100" w:after="312"/>
        <w:jc w:val="center"/>
        <w:rPr>
          <w:rFonts w:ascii="宋体" w:hAnsi="宋体"/>
          <w:sz w:val="30"/>
          <w:szCs w:val="30"/>
        </w:rPr>
      </w:pPr>
    </w:p>
    <w:p w:rsidR="000B6D19" w:rsidRPr="00927C1A" w:rsidRDefault="000B6D19" w:rsidP="000B6D19">
      <w:pPr>
        <w:spacing w:afterLines="100" w:after="312"/>
        <w:jc w:val="center"/>
        <w:rPr>
          <w:rFonts w:ascii="宋体" w:hAnsi="宋体"/>
          <w:color w:val="002060"/>
          <w:sz w:val="30"/>
          <w:szCs w:val="30"/>
        </w:rPr>
      </w:pPr>
      <w:r w:rsidRPr="00927C1A">
        <w:rPr>
          <w:rFonts w:ascii="宋体" w:hAnsi="宋体" w:hint="eastAsia"/>
          <w:color w:val="002060"/>
          <w:sz w:val="30"/>
          <w:szCs w:val="30"/>
        </w:rPr>
        <w:t>河北工业大学信息安全与技术服务中心</w:t>
      </w:r>
    </w:p>
    <w:p w:rsidR="000B6D19" w:rsidRPr="00927C1A" w:rsidRDefault="000B6D19" w:rsidP="000B6D19">
      <w:pPr>
        <w:spacing w:afterLines="1600" w:after="4992"/>
        <w:jc w:val="center"/>
        <w:rPr>
          <w:rFonts w:ascii="宋体" w:hAnsi="宋体" w:hint="eastAsia"/>
          <w:color w:val="002060"/>
          <w:sz w:val="30"/>
          <w:szCs w:val="30"/>
        </w:rPr>
      </w:pPr>
      <w:r w:rsidRPr="00927C1A">
        <w:rPr>
          <w:rFonts w:ascii="宋体" w:hAnsi="宋体"/>
          <w:color w:val="002060"/>
          <w:sz w:val="30"/>
          <w:szCs w:val="30"/>
        </w:rPr>
        <w:t>2016年10月2</w:t>
      </w:r>
      <w:r w:rsidRPr="00927C1A">
        <w:rPr>
          <w:rFonts w:ascii="宋体" w:hAnsi="宋体" w:hint="eastAsia"/>
          <w:color w:val="002060"/>
          <w:sz w:val="30"/>
          <w:szCs w:val="30"/>
        </w:rPr>
        <w:t>0</w:t>
      </w:r>
      <w:r w:rsidRPr="00927C1A">
        <w:rPr>
          <w:rFonts w:ascii="宋体" w:hAnsi="宋体"/>
          <w:color w:val="002060"/>
          <w:sz w:val="30"/>
          <w:szCs w:val="30"/>
        </w:rPr>
        <w:t>日</w:t>
      </w:r>
    </w:p>
    <w:p w:rsidR="00FF56B1" w:rsidRDefault="00FF56B1" w:rsidP="00DF26F6">
      <w:pPr>
        <w:pStyle w:val="a3"/>
        <w:jc w:val="center"/>
        <w:rPr>
          <w:rFonts w:ascii="微软雅黑" w:eastAsia="微软雅黑" w:hAnsi="微软雅黑"/>
          <w:sz w:val="21"/>
          <w:szCs w:val="21"/>
        </w:rPr>
      </w:pPr>
      <w:r>
        <w:rPr>
          <w:rStyle w:val="a4"/>
          <w:rFonts w:ascii="微软雅黑" w:eastAsia="微软雅黑" w:hAnsi="微软雅黑" w:hint="eastAsia"/>
          <w:sz w:val="30"/>
          <w:szCs w:val="30"/>
        </w:rPr>
        <w:lastRenderedPageBreak/>
        <w:t>目录</w:t>
      </w:r>
    </w:p>
    <w:p w:rsidR="00FF56B1" w:rsidRDefault="00562157" w:rsidP="00DF26F6">
      <w:pPr>
        <w:pStyle w:val="a3"/>
        <w:rPr>
          <w:rFonts w:ascii="微软雅黑" w:eastAsia="微软雅黑" w:hAnsi="微软雅黑"/>
          <w:sz w:val="21"/>
          <w:szCs w:val="21"/>
        </w:rPr>
      </w:pPr>
      <w:hyperlink r:id="rId7" w:history="1">
        <w:proofErr w:type="gramStart"/>
        <w:r w:rsidR="00FF56B1">
          <w:rPr>
            <w:rStyle w:val="a5"/>
            <w:rFonts w:ascii="微软雅黑" w:eastAsia="微软雅黑" w:hAnsi="微软雅黑" w:hint="eastAsia"/>
            <w:sz w:val="27"/>
            <w:szCs w:val="27"/>
          </w:rPr>
          <w:t>一</w:t>
        </w:r>
        <w:proofErr w:type="gramEnd"/>
        <w:r w:rsidR="00FF56B1">
          <w:rPr>
            <w:rStyle w:val="a5"/>
            <w:rFonts w:ascii="微软雅黑" w:eastAsia="微软雅黑" w:hAnsi="微软雅黑" w:hint="eastAsia"/>
            <w:sz w:val="27"/>
            <w:szCs w:val="27"/>
          </w:rPr>
          <w:t xml:space="preserve">　关于如何自助重置邮箱密码</w:t>
        </w:r>
        <w:r w:rsidR="00FF56B1">
          <w:rPr>
            <w:rStyle w:val="a5"/>
            <w:rFonts w:ascii="微软雅黑" w:eastAsia="微软雅黑" w:hAnsi="微软雅黑" w:hint="eastAsia"/>
            <w:color w:val="000000"/>
            <w:sz w:val="27"/>
            <w:szCs w:val="27"/>
          </w:rPr>
          <w:t xml:space="preserve">... </w:t>
        </w:r>
        <w:r w:rsidR="003E7A34">
          <w:rPr>
            <w:rStyle w:val="a5"/>
            <w:rFonts w:ascii="微软雅黑" w:eastAsia="微软雅黑" w:hAnsi="微软雅黑" w:hint="eastAsia"/>
            <w:color w:val="000000"/>
            <w:sz w:val="27"/>
            <w:szCs w:val="27"/>
          </w:rPr>
          <w:t>4</w:t>
        </w:r>
      </w:hyperlink>
    </w:p>
    <w:p w:rsidR="00FF56B1" w:rsidRDefault="00562157" w:rsidP="00DF26F6">
      <w:pPr>
        <w:pStyle w:val="a3"/>
        <w:rPr>
          <w:rFonts w:ascii="微软雅黑" w:eastAsia="微软雅黑" w:hAnsi="微软雅黑"/>
          <w:sz w:val="21"/>
          <w:szCs w:val="21"/>
        </w:rPr>
      </w:pPr>
      <w:hyperlink r:id="rId8" w:history="1">
        <w:r w:rsidR="00D524F4">
          <w:rPr>
            <w:rStyle w:val="a5"/>
            <w:rFonts w:ascii="微软雅黑" w:eastAsia="微软雅黑" w:hAnsi="微软雅黑" w:hint="eastAsia"/>
            <w:sz w:val="27"/>
            <w:szCs w:val="27"/>
          </w:rPr>
          <w:t>二</w:t>
        </w:r>
        <w:r w:rsidR="00FF56B1">
          <w:rPr>
            <w:rStyle w:val="a5"/>
            <w:rFonts w:ascii="微软雅黑" w:eastAsia="微软雅黑" w:hAnsi="微软雅黑" w:hint="eastAsia"/>
            <w:sz w:val="27"/>
            <w:szCs w:val="27"/>
          </w:rPr>
          <w:t xml:space="preserve">　新系统特色功能介绍</w:t>
        </w:r>
        <w:r w:rsidR="00FF56B1">
          <w:rPr>
            <w:rStyle w:val="a5"/>
            <w:rFonts w:ascii="微软雅黑" w:eastAsia="微软雅黑" w:hAnsi="微软雅黑" w:hint="eastAsia"/>
            <w:color w:val="000000"/>
            <w:sz w:val="27"/>
            <w:szCs w:val="27"/>
          </w:rPr>
          <w:t>... 6</w:t>
        </w:r>
      </w:hyperlink>
    </w:p>
    <w:p w:rsidR="00FF56B1" w:rsidRDefault="00FF56B1" w:rsidP="00DF26F6">
      <w:pPr>
        <w:pStyle w:val="a3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        定时邮件</w:t>
      </w:r>
      <w:r>
        <w:rPr>
          <w:rFonts w:ascii="微软雅黑" w:eastAsia="微软雅黑" w:hAnsi="微软雅黑" w:hint="eastAsia"/>
          <w:color w:val="000000"/>
          <w:sz w:val="21"/>
          <w:szCs w:val="21"/>
        </w:rPr>
        <w:t>.... 6</w:t>
      </w:r>
    </w:p>
    <w:p w:rsidR="00FF56B1" w:rsidRDefault="00FF56B1" w:rsidP="00DF26F6">
      <w:pPr>
        <w:pStyle w:val="a3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        待办邮件</w:t>
      </w:r>
      <w:r>
        <w:rPr>
          <w:rFonts w:ascii="微软雅黑" w:eastAsia="微软雅黑" w:hAnsi="微软雅黑" w:hint="eastAsia"/>
          <w:color w:val="000000"/>
          <w:sz w:val="21"/>
          <w:szCs w:val="21"/>
        </w:rPr>
        <w:t>.... 7</w:t>
      </w:r>
    </w:p>
    <w:p w:rsidR="00FF56B1" w:rsidRDefault="00FF56B1" w:rsidP="00DF26F6">
      <w:pPr>
        <w:pStyle w:val="a3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        邮件标签</w:t>
      </w:r>
      <w:r>
        <w:rPr>
          <w:rFonts w:ascii="微软雅黑" w:eastAsia="微软雅黑" w:hAnsi="微软雅黑" w:hint="eastAsia"/>
          <w:color w:val="000000"/>
          <w:sz w:val="21"/>
          <w:szCs w:val="21"/>
        </w:rPr>
        <w:t>.... 10</w:t>
      </w:r>
    </w:p>
    <w:p w:rsidR="00FF56B1" w:rsidRDefault="00FF56B1" w:rsidP="00DF26F6">
      <w:pPr>
        <w:pStyle w:val="a3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        红旗邮件</w:t>
      </w:r>
      <w:r>
        <w:rPr>
          <w:rFonts w:ascii="微软雅黑" w:eastAsia="微软雅黑" w:hAnsi="微软雅黑" w:hint="eastAsia"/>
          <w:color w:val="000000"/>
          <w:sz w:val="21"/>
          <w:szCs w:val="21"/>
        </w:rPr>
        <w:t>.... 11</w:t>
      </w:r>
    </w:p>
    <w:p w:rsidR="00FF56B1" w:rsidRDefault="00FF56B1" w:rsidP="00DF26F6">
      <w:pPr>
        <w:pStyle w:val="a3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        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星标联系人</w:t>
      </w:r>
      <w:proofErr w:type="gramEnd"/>
      <w:r>
        <w:rPr>
          <w:rFonts w:ascii="微软雅黑" w:eastAsia="微软雅黑" w:hAnsi="微软雅黑" w:hint="eastAsia"/>
          <w:color w:val="000000"/>
          <w:sz w:val="21"/>
          <w:szCs w:val="21"/>
        </w:rPr>
        <w:t>.... 12</w:t>
      </w:r>
    </w:p>
    <w:p w:rsidR="00FF56B1" w:rsidRDefault="00FF56B1" w:rsidP="00DF26F6">
      <w:pPr>
        <w:pStyle w:val="a3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        文件中心</w:t>
      </w:r>
      <w:r>
        <w:rPr>
          <w:rFonts w:ascii="微软雅黑" w:eastAsia="微软雅黑" w:hAnsi="微软雅黑" w:hint="eastAsia"/>
          <w:color w:val="000000"/>
          <w:sz w:val="21"/>
          <w:szCs w:val="21"/>
        </w:rPr>
        <w:t>.... 15</w:t>
      </w:r>
    </w:p>
    <w:p w:rsidR="00FF56B1" w:rsidRDefault="00FF56B1" w:rsidP="00DF26F6">
      <w:pPr>
        <w:pStyle w:val="a3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        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个人网盘</w:t>
      </w:r>
      <w:proofErr w:type="gramEnd"/>
      <w:r>
        <w:rPr>
          <w:rFonts w:ascii="微软雅黑" w:eastAsia="微软雅黑" w:hAnsi="微软雅黑" w:hint="eastAsia"/>
          <w:color w:val="000000"/>
          <w:sz w:val="21"/>
          <w:szCs w:val="21"/>
        </w:rPr>
        <w:t>.... 15</w:t>
      </w:r>
    </w:p>
    <w:p w:rsidR="00FF56B1" w:rsidRDefault="00FF56B1" w:rsidP="00DF26F6">
      <w:pPr>
        <w:pStyle w:val="a3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        校园网盘</w:t>
      </w:r>
      <w:r>
        <w:rPr>
          <w:rFonts w:ascii="微软雅黑" w:eastAsia="微软雅黑" w:hAnsi="微软雅黑" w:hint="eastAsia"/>
          <w:color w:val="000000"/>
          <w:sz w:val="21"/>
          <w:szCs w:val="21"/>
        </w:rPr>
        <w:t>.... 16</w:t>
      </w:r>
    </w:p>
    <w:p w:rsidR="00FF56B1" w:rsidRDefault="00FF56B1" w:rsidP="00DF26F6">
      <w:pPr>
        <w:pStyle w:val="a3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        云附件</w:t>
      </w:r>
      <w:r>
        <w:rPr>
          <w:rFonts w:ascii="微软雅黑" w:eastAsia="微软雅黑" w:hAnsi="微软雅黑" w:hint="eastAsia"/>
          <w:color w:val="000000"/>
          <w:sz w:val="21"/>
          <w:szCs w:val="21"/>
        </w:rPr>
        <w:t>.... 16</w:t>
      </w:r>
    </w:p>
    <w:p w:rsidR="00FF56B1" w:rsidRDefault="00FF56B1" w:rsidP="00DF26F6">
      <w:pPr>
        <w:pStyle w:val="a3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        附件管理</w:t>
      </w:r>
      <w:r>
        <w:rPr>
          <w:rFonts w:ascii="微软雅黑" w:eastAsia="微软雅黑" w:hAnsi="微软雅黑" w:hint="eastAsia"/>
          <w:color w:val="000000"/>
          <w:sz w:val="21"/>
          <w:szCs w:val="21"/>
        </w:rPr>
        <w:t>.... 16</w:t>
      </w:r>
    </w:p>
    <w:p w:rsidR="00FF56B1" w:rsidRDefault="00562157" w:rsidP="00DF26F6">
      <w:pPr>
        <w:pStyle w:val="a3"/>
        <w:rPr>
          <w:rFonts w:ascii="微软雅黑" w:eastAsia="微软雅黑" w:hAnsi="微软雅黑"/>
          <w:sz w:val="21"/>
          <w:szCs w:val="21"/>
        </w:rPr>
      </w:pPr>
      <w:hyperlink r:id="rId9" w:history="1">
        <w:r w:rsidR="00FF56B1">
          <w:rPr>
            <w:rStyle w:val="a5"/>
            <w:rFonts w:ascii="微软雅黑" w:eastAsia="微软雅黑" w:hAnsi="微软雅黑" w:hint="eastAsia"/>
            <w:sz w:val="27"/>
            <w:szCs w:val="27"/>
          </w:rPr>
          <w:t>四　反垃圾设置</w:t>
        </w:r>
        <w:r w:rsidR="00FF56B1">
          <w:rPr>
            <w:rStyle w:val="a5"/>
            <w:rFonts w:ascii="微软雅黑" w:eastAsia="微软雅黑" w:hAnsi="微软雅黑" w:hint="eastAsia"/>
            <w:color w:val="000000"/>
            <w:sz w:val="27"/>
            <w:szCs w:val="27"/>
          </w:rPr>
          <w:t>... 18</w:t>
        </w:r>
      </w:hyperlink>
    </w:p>
    <w:p w:rsidR="00FF56B1" w:rsidRDefault="00FF56B1" w:rsidP="00DF26F6">
      <w:pPr>
        <w:pStyle w:val="a3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        黑名单设置</w:t>
      </w:r>
      <w:r>
        <w:rPr>
          <w:rFonts w:ascii="微软雅黑" w:eastAsia="微软雅黑" w:hAnsi="微软雅黑" w:hint="eastAsia"/>
          <w:color w:val="000000"/>
          <w:sz w:val="21"/>
          <w:szCs w:val="21"/>
        </w:rPr>
        <w:t>.... 18</w:t>
      </w:r>
    </w:p>
    <w:p w:rsidR="00FF56B1" w:rsidRDefault="00FF56B1" w:rsidP="00DF26F6">
      <w:pPr>
        <w:pStyle w:val="a3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lastRenderedPageBreak/>
        <w:t>        白名单设置</w:t>
      </w:r>
      <w:r>
        <w:rPr>
          <w:rFonts w:ascii="微软雅黑" w:eastAsia="微软雅黑" w:hAnsi="微软雅黑" w:hint="eastAsia"/>
          <w:color w:val="000000"/>
          <w:sz w:val="21"/>
          <w:szCs w:val="21"/>
        </w:rPr>
        <w:t>.... 18</w:t>
      </w:r>
    </w:p>
    <w:p w:rsidR="00FF56B1" w:rsidRDefault="00FF56B1" w:rsidP="00DF26F6">
      <w:pPr>
        <w:pStyle w:val="a3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        反垃圾级别设置</w:t>
      </w:r>
      <w:r>
        <w:rPr>
          <w:rFonts w:ascii="微软雅黑" w:eastAsia="微软雅黑" w:hAnsi="微软雅黑" w:hint="eastAsia"/>
          <w:color w:val="000000"/>
          <w:sz w:val="21"/>
          <w:szCs w:val="21"/>
        </w:rPr>
        <w:t>.... 19</w:t>
      </w:r>
    </w:p>
    <w:p w:rsidR="00FF56B1" w:rsidRDefault="00FF56B1" w:rsidP="00DF26F6">
      <w:pPr>
        <w:pStyle w:val="a3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        反垃圾通知信</w:t>
      </w:r>
      <w:r>
        <w:rPr>
          <w:rFonts w:ascii="微软雅黑" w:eastAsia="微软雅黑" w:hAnsi="微软雅黑" w:hint="eastAsia"/>
          <w:color w:val="000000"/>
          <w:sz w:val="21"/>
          <w:szCs w:val="21"/>
        </w:rPr>
        <w:t>.... 20</w:t>
      </w:r>
    </w:p>
    <w:p w:rsidR="00FF56B1" w:rsidRDefault="00562157" w:rsidP="00DF26F6">
      <w:pPr>
        <w:pStyle w:val="a3"/>
        <w:rPr>
          <w:rFonts w:ascii="微软雅黑" w:eastAsia="微软雅黑" w:hAnsi="微软雅黑"/>
          <w:sz w:val="21"/>
          <w:szCs w:val="21"/>
        </w:rPr>
      </w:pPr>
      <w:hyperlink r:id="rId10" w:history="1">
        <w:r w:rsidR="00FF56B1">
          <w:rPr>
            <w:rStyle w:val="a5"/>
            <w:rFonts w:ascii="微软雅黑" w:eastAsia="微软雅黑" w:hAnsi="微软雅黑" w:hint="eastAsia"/>
            <w:sz w:val="27"/>
            <w:szCs w:val="27"/>
          </w:rPr>
          <w:t>五　校园邮箱规格</w:t>
        </w:r>
        <w:r w:rsidR="00FF56B1">
          <w:rPr>
            <w:rStyle w:val="a5"/>
            <w:rFonts w:ascii="微软雅黑" w:eastAsia="微软雅黑" w:hAnsi="微软雅黑" w:hint="eastAsia"/>
            <w:color w:val="000000"/>
            <w:sz w:val="27"/>
            <w:szCs w:val="27"/>
          </w:rPr>
          <w:t>... 21</w:t>
        </w:r>
      </w:hyperlink>
    </w:p>
    <w:p w:rsidR="00FF56B1" w:rsidRDefault="00562157" w:rsidP="00DF26F6">
      <w:pPr>
        <w:pStyle w:val="a3"/>
        <w:rPr>
          <w:rFonts w:ascii="微软雅黑" w:eastAsia="微软雅黑" w:hAnsi="微软雅黑"/>
          <w:sz w:val="21"/>
          <w:szCs w:val="21"/>
        </w:rPr>
      </w:pPr>
      <w:hyperlink r:id="rId11" w:history="1">
        <w:r w:rsidR="00FF56B1">
          <w:rPr>
            <w:rStyle w:val="a5"/>
            <w:rFonts w:ascii="微软雅黑" w:eastAsia="微软雅黑" w:hAnsi="微软雅黑" w:hint="eastAsia"/>
            <w:sz w:val="27"/>
            <w:szCs w:val="27"/>
          </w:rPr>
          <w:t>六　附件下载</w:t>
        </w:r>
        <w:r w:rsidR="00FF56B1">
          <w:rPr>
            <w:rStyle w:val="a5"/>
            <w:rFonts w:ascii="微软雅黑" w:eastAsia="微软雅黑" w:hAnsi="微软雅黑" w:hint="eastAsia"/>
            <w:color w:val="000000"/>
            <w:sz w:val="27"/>
            <w:szCs w:val="27"/>
          </w:rPr>
          <w:t>... 22</w:t>
        </w:r>
      </w:hyperlink>
    </w:p>
    <w:p w:rsidR="00DF26F6" w:rsidRDefault="00DF26F6" w:rsidP="00215496">
      <w:pPr>
        <w:widowControl/>
        <w:spacing w:before="100" w:beforeAutospacing="1" w:after="100" w:afterAutospacing="1" w:line="360" w:lineRule="auto"/>
        <w:ind w:firstLine="420"/>
        <w:jc w:val="center"/>
        <w:rPr>
          <w:rFonts w:ascii="微软雅黑" w:eastAsia="微软雅黑" w:hAnsi="微软雅黑"/>
          <w:sz w:val="44"/>
          <w:szCs w:val="44"/>
        </w:rPr>
      </w:pPr>
      <w:bookmarkStart w:id="1" w:name="一、关于如何自助重置邮箱密码"/>
      <w:bookmarkStart w:id="2" w:name="_Toc452109450"/>
      <w:bookmarkEnd w:id="1"/>
      <w:bookmarkEnd w:id="2"/>
    </w:p>
    <w:p w:rsidR="00DF26F6" w:rsidRDefault="00DF26F6" w:rsidP="00215496">
      <w:pPr>
        <w:widowControl/>
        <w:spacing w:before="100" w:beforeAutospacing="1" w:after="100" w:afterAutospacing="1" w:line="360" w:lineRule="auto"/>
        <w:ind w:firstLine="420"/>
        <w:jc w:val="center"/>
        <w:rPr>
          <w:rFonts w:ascii="微软雅黑" w:eastAsia="微软雅黑" w:hAnsi="微软雅黑"/>
          <w:sz w:val="44"/>
          <w:szCs w:val="44"/>
        </w:rPr>
      </w:pPr>
    </w:p>
    <w:p w:rsidR="00DF26F6" w:rsidRDefault="00DF26F6" w:rsidP="00215496">
      <w:pPr>
        <w:widowControl/>
        <w:spacing w:before="100" w:beforeAutospacing="1" w:after="100" w:afterAutospacing="1" w:line="360" w:lineRule="auto"/>
        <w:ind w:firstLine="420"/>
        <w:jc w:val="center"/>
        <w:rPr>
          <w:rFonts w:ascii="微软雅黑" w:eastAsia="微软雅黑" w:hAnsi="微软雅黑"/>
          <w:sz w:val="44"/>
          <w:szCs w:val="44"/>
        </w:rPr>
      </w:pPr>
    </w:p>
    <w:p w:rsidR="00DF26F6" w:rsidRDefault="00DF26F6" w:rsidP="00215496">
      <w:pPr>
        <w:widowControl/>
        <w:spacing w:before="100" w:beforeAutospacing="1" w:after="100" w:afterAutospacing="1" w:line="360" w:lineRule="auto"/>
        <w:ind w:firstLine="420"/>
        <w:jc w:val="center"/>
        <w:rPr>
          <w:rFonts w:ascii="微软雅黑" w:eastAsia="微软雅黑" w:hAnsi="微软雅黑"/>
          <w:sz w:val="44"/>
          <w:szCs w:val="44"/>
        </w:rPr>
      </w:pPr>
    </w:p>
    <w:p w:rsidR="00DF26F6" w:rsidRDefault="00DF26F6" w:rsidP="00215496">
      <w:pPr>
        <w:widowControl/>
        <w:spacing w:before="100" w:beforeAutospacing="1" w:after="100" w:afterAutospacing="1" w:line="360" w:lineRule="auto"/>
        <w:ind w:firstLine="420"/>
        <w:jc w:val="center"/>
        <w:rPr>
          <w:rFonts w:ascii="微软雅黑" w:eastAsia="微软雅黑" w:hAnsi="微软雅黑"/>
          <w:sz w:val="44"/>
          <w:szCs w:val="44"/>
        </w:rPr>
      </w:pPr>
    </w:p>
    <w:p w:rsidR="00DF26F6" w:rsidRDefault="00DF26F6" w:rsidP="00215496">
      <w:pPr>
        <w:widowControl/>
        <w:spacing w:before="100" w:beforeAutospacing="1" w:after="100" w:afterAutospacing="1" w:line="360" w:lineRule="auto"/>
        <w:ind w:firstLine="420"/>
        <w:jc w:val="center"/>
        <w:rPr>
          <w:rFonts w:ascii="微软雅黑" w:eastAsia="微软雅黑" w:hAnsi="微软雅黑"/>
          <w:sz w:val="44"/>
          <w:szCs w:val="44"/>
        </w:rPr>
      </w:pPr>
    </w:p>
    <w:p w:rsidR="00DF26F6" w:rsidRDefault="00DF26F6" w:rsidP="00215496">
      <w:pPr>
        <w:widowControl/>
        <w:spacing w:before="100" w:beforeAutospacing="1" w:after="100" w:afterAutospacing="1" w:line="360" w:lineRule="auto"/>
        <w:ind w:firstLine="420"/>
        <w:jc w:val="center"/>
        <w:rPr>
          <w:rFonts w:ascii="微软雅黑" w:eastAsia="微软雅黑" w:hAnsi="微软雅黑"/>
          <w:sz w:val="44"/>
          <w:szCs w:val="44"/>
        </w:rPr>
      </w:pPr>
    </w:p>
    <w:p w:rsidR="003E7A34" w:rsidRDefault="003E7A34" w:rsidP="00215496">
      <w:pPr>
        <w:widowControl/>
        <w:spacing w:before="100" w:beforeAutospacing="1" w:after="100" w:afterAutospacing="1" w:line="360" w:lineRule="auto"/>
        <w:ind w:firstLine="420"/>
        <w:jc w:val="center"/>
        <w:rPr>
          <w:rFonts w:ascii="微软雅黑" w:eastAsia="微软雅黑" w:hAnsi="微软雅黑"/>
          <w:sz w:val="44"/>
          <w:szCs w:val="44"/>
        </w:rPr>
      </w:pPr>
    </w:p>
    <w:p w:rsidR="00FF56B1" w:rsidRPr="00215496" w:rsidRDefault="00FF56B1" w:rsidP="00215496">
      <w:pPr>
        <w:widowControl/>
        <w:spacing w:before="100" w:beforeAutospacing="1" w:after="100" w:afterAutospacing="1" w:line="360" w:lineRule="auto"/>
        <w:ind w:firstLine="420"/>
        <w:jc w:val="center"/>
        <w:rPr>
          <w:rFonts w:ascii="微软雅黑" w:eastAsia="微软雅黑" w:hAnsi="微软雅黑" w:cs="宋体"/>
          <w:kern w:val="0"/>
          <w:sz w:val="44"/>
          <w:szCs w:val="44"/>
        </w:rPr>
      </w:pPr>
      <w:proofErr w:type="gramStart"/>
      <w:r w:rsidRPr="00215496">
        <w:rPr>
          <w:rFonts w:ascii="微软雅黑" w:eastAsia="微软雅黑" w:hAnsi="微软雅黑" w:hint="eastAsia"/>
          <w:sz w:val="44"/>
          <w:szCs w:val="44"/>
        </w:rPr>
        <w:lastRenderedPageBreak/>
        <w:t>一</w:t>
      </w:r>
      <w:proofErr w:type="gramEnd"/>
      <w:r w:rsidRPr="00215496">
        <w:rPr>
          <w:rFonts w:ascii="微软雅黑" w:eastAsia="微软雅黑" w:hAnsi="微软雅黑" w:hint="eastAsia"/>
          <w:sz w:val="44"/>
          <w:szCs w:val="44"/>
        </w:rPr>
        <w:t xml:space="preserve">　关于如何自助重置邮箱密码</w:t>
      </w:r>
    </w:p>
    <w:p w:rsidR="00FF56B1" w:rsidRPr="00FF56B1" w:rsidRDefault="00FF56B1" w:rsidP="00DF26F6">
      <w:pPr>
        <w:widowControl/>
        <w:spacing w:before="100" w:beforeAutospacing="1" w:after="100" w:afterAutospacing="1" w:line="360" w:lineRule="auto"/>
        <w:ind w:firstLine="420"/>
        <w:jc w:val="left"/>
        <w:rPr>
          <w:rFonts w:ascii="微软雅黑" w:eastAsia="微软雅黑" w:hAnsi="微软雅黑" w:cs="宋体"/>
          <w:kern w:val="0"/>
          <w:szCs w:val="21"/>
        </w:rPr>
      </w:pPr>
      <w:r w:rsidRPr="00FF56B1">
        <w:rPr>
          <w:rFonts w:ascii="微软雅黑" w:eastAsia="微软雅黑" w:hAnsi="微软雅黑" w:cs="宋体" w:hint="eastAsia"/>
          <w:kern w:val="0"/>
          <w:sz w:val="29"/>
          <w:szCs w:val="29"/>
        </w:rPr>
        <w:t>1、登陆邮箱后，在“应用中心-密保平台”中进行绑定手机号。输入手机号获取验证码后进入如下页面：</w:t>
      </w:r>
      <w:r w:rsidRPr="00FF56B1">
        <w:rPr>
          <w:rFonts w:ascii="华文仿宋" w:eastAsia="华文仿宋" w:hAnsi="华文仿宋" w:cs="宋体"/>
          <w:noProof/>
          <w:kern w:val="0"/>
          <w:sz w:val="29"/>
          <w:szCs w:val="29"/>
        </w:rPr>
        <w:drawing>
          <wp:inline distT="0" distB="0" distL="0" distR="0">
            <wp:extent cx="5238750" cy="4095750"/>
            <wp:effectExtent l="0" t="0" r="0" b="0"/>
            <wp:docPr id="38" name="图片 38" descr="http://network.tmu.edu.cn/picture/article/3/7f/f5/fad45f6b4924b090348b11d359dd/b7bd0d4c-0204-4bc4-ba97-af911bd887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network.tmu.edu.cn/picture/article/3/7f/f5/fad45f6b4924b090348b11d359dd/b7bd0d4c-0204-4bc4-ba97-af911bd887b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40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56B1" w:rsidRPr="00FF56B1" w:rsidRDefault="00FF56B1" w:rsidP="00FF56B1">
      <w:pPr>
        <w:widowControl/>
        <w:spacing w:before="100" w:beforeAutospacing="1" w:after="100" w:afterAutospacing="1" w:line="360" w:lineRule="auto"/>
        <w:jc w:val="left"/>
        <w:rPr>
          <w:rFonts w:ascii="微软雅黑" w:eastAsia="微软雅黑" w:hAnsi="微软雅黑" w:cs="宋体"/>
          <w:kern w:val="0"/>
          <w:szCs w:val="21"/>
        </w:rPr>
      </w:pPr>
      <w:r w:rsidRPr="00FF56B1">
        <w:rPr>
          <w:rFonts w:ascii="微软雅黑" w:eastAsia="微软雅黑" w:hAnsi="微软雅黑" w:cs="宋体" w:hint="eastAsia"/>
          <w:color w:val="FF0000"/>
          <w:kern w:val="0"/>
          <w:sz w:val="29"/>
          <w:szCs w:val="29"/>
        </w:rPr>
        <w:t>注：绑定之后，会弹出提醒页面，在此页面请选择“暂不启用”。如选择“马上启用”，则每次登录邮件系统都会要求进行手机验证码验证。选择“暂不启用”后，绑定手机号功能已经绑定成功。</w:t>
      </w:r>
    </w:p>
    <w:p w:rsidR="00FF56B1" w:rsidRPr="00FF56B1" w:rsidRDefault="00FF56B1" w:rsidP="00FF56B1">
      <w:pPr>
        <w:widowControl/>
        <w:spacing w:before="100" w:beforeAutospacing="1" w:after="100" w:afterAutospacing="1" w:line="360" w:lineRule="auto"/>
        <w:jc w:val="left"/>
        <w:rPr>
          <w:rFonts w:ascii="微软雅黑" w:eastAsia="微软雅黑" w:hAnsi="微软雅黑" w:cs="宋体"/>
          <w:kern w:val="0"/>
          <w:szCs w:val="21"/>
        </w:rPr>
      </w:pPr>
      <w:r w:rsidRPr="00FF56B1">
        <w:rPr>
          <w:rFonts w:ascii="微软雅黑" w:eastAsia="微软雅黑" w:hAnsi="微软雅黑" w:cs="宋体" w:hint="eastAsia"/>
          <w:kern w:val="0"/>
          <w:sz w:val="29"/>
          <w:szCs w:val="29"/>
        </w:rPr>
        <w:t>2、密码找回</w:t>
      </w:r>
    </w:p>
    <w:p w:rsidR="00FF56B1" w:rsidRPr="00FF56B1" w:rsidRDefault="00FF56B1" w:rsidP="00FF56B1">
      <w:pPr>
        <w:widowControl/>
        <w:spacing w:before="100" w:beforeAutospacing="1" w:after="100" w:afterAutospacing="1" w:line="360" w:lineRule="auto"/>
        <w:jc w:val="left"/>
        <w:rPr>
          <w:rFonts w:ascii="微软雅黑" w:eastAsia="微软雅黑" w:hAnsi="微软雅黑" w:cs="宋体"/>
          <w:kern w:val="0"/>
          <w:szCs w:val="21"/>
        </w:rPr>
      </w:pPr>
      <w:r w:rsidRPr="00FF56B1">
        <w:rPr>
          <w:rFonts w:ascii="微软雅黑" w:eastAsia="微软雅黑" w:hAnsi="微软雅黑" w:cs="宋体" w:hint="eastAsia"/>
          <w:kern w:val="0"/>
          <w:sz w:val="29"/>
          <w:szCs w:val="29"/>
        </w:rPr>
        <w:lastRenderedPageBreak/>
        <w:t>登录学校邮件系统首页：</w:t>
      </w:r>
      <w:r w:rsidR="009E0025">
        <w:rPr>
          <w:rFonts w:ascii="微软雅黑" w:eastAsia="微软雅黑" w:hAnsi="微软雅黑" w:cs="宋体" w:hint="eastAsia"/>
          <w:kern w:val="0"/>
          <w:sz w:val="29"/>
          <w:szCs w:val="29"/>
        </w:rPr>
        <w:t>http://mail.hebut</w:t>
      </w:r>
      <w:r w:rsidRPr="00FF56B1">
        <w:rPr>
          <w:rFonts w:ascii="微软雅黑" w:eastAsia="微软雅黑" w:hAnsi="微软雅黑" w:cs="宋体" w:hint="eastAsia"/>
          <w:kern w:val="0"/>
          <w:sz w:val="29"/>
          <w:szCs w:val="29"/>
        </w:rPr>
        <w:t>.edu.cn，点击“忘记密码”。可选择通过手机验证码重置，输入之前绑定的手机号，以及手机收到的验证码。</w:t>
      </w:r>
    </w:p>
    <w:p w:rsidR="00FF56B1" w:rsidRPr="00FF56B1" w:rsidRDefault="00FF56B1" w:rsidP="00FF56B1">
      <w:pPr>
        <w:widowControl/>
        <w:spacing w:before="100" w:beforeAutospacing="1" w:after="100" w:afterAutospacing="1" w:line="360" w:lineRule="auto"/>
        <w:ind w:left="420"/>
        <w:jc w:val="center"/>
        <w:rPr>
          <w:rFonts w:ascii="微软雅黑" w:eastAsia="微软雅黑" w:hAnsi="微软雅黑" w:cs="宋体"/>
          <w:kern w:val="0"/>
          <w:szCs w:val="21"/>
        </w:rPr>
      </w:pPr>
      <w:r w:rsidRPr="00FF56B1">
        <w:rPr>
          <w:rFonts w:ascii="华文仿宋" w:eastAsia="华文仿宋" w:hAnsi="华文仿宋" w:cs="宋体"/>
          <w:noProof/>
          <w:kern w:val="0"/>
          <w:sz w:val="29"/>
          <w:szCs w:val="29"/>
        </w:rPr>
        <w:drawing>
          <wp:inline distT="0" distB="0" distL="0" distR="0">
            <wp:extent cx="5238750" cy="2314575"/>
            <wp:effectExtent l="0" t="0" r="0" b="9525"/>
            <wp:docPr id="37" name="图片 37" descr="http://network.tmu.edu.cn/picture/article/3/7f/f5/fad45f6b4924b090348b11d359dd/07328480-aef7-4cf7-9006-8584378a06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network.tmu.edu.cn/picture/article/3/7f/f5/fad45f6b4924b090348b11d359dd/07328480-aef7-4cf7-9006-8584378a06e5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56B1" w:rsidRPr="00FF56B1" w:rsidRDefault="00FF56B1" w:rsidP="00FF56B1">
      <w:pPr>
        <w:widowControl/>
        <w:spacing w:before="100" w:beforeAutospacing="1" w:after="100" w:afterAutospacing="1" w:line="360" w:lineRule="auto"/>
        <w:jc w:val="left"/>
        <w:rPr>
          <w:rFonts w:ascii="微软雅黑" w:eastAsia="微软雅黑" w:hAnsi="微软雅黑" w:cs="宋体"/>
          <w:kern w:val="0"/>
          <w:szCs w:val="21"/>
        </w:rPr>
      </w:pPr>
      <w:r w:rsidRPr="00FF56B1">
        <w:rPr>
          <w:rFonts w:ascii="微软雅黑" w:eastAsia="微软雅黑" w:hAnsi="微软雅黑" w:cs="宋体" w:hint="eastAsia"/>
          <w:kern w:val="0"/>
          <w:sz w:val="29"/>
          <w:szCs w:val="29"/>
        </w:rPr>
        <w:t>输入您要修改的新密码，点击下一步，修改完成。在重新设置新密码时请遵守以下规则：新密码的长度为8-16位；新密码中必须包含数字、大写字母和小写字母这三种字符；新密码不可以使用邮箱名。</w:t>
      </w:r>
    </w:p>
    <w:p w:rsidR="00FF56B1" w:rsidRPr="00FF56B1" w:rsidRDefault="00FF56B1" w:rsidP="00FF56B1">
      <w:pPr>
        <w:widowControl/>
        <w:spacing w:before="100" w:beforeAutospacing="1" w:after="100" w:afterAutospacing="1" w:line="360" w:lineRule="auto"/>
        <w:jc w:val="center"/>
        <w:rPr>
          <w:rFonts w:ascii="微软雅黑" w:eastAsia="微软雅黑" w:hAnsi="微软雅黑" w:cs="宋体"/>
          <w:kern w:val="0"/>
          <w:szCs w:val="21"/>
        </w:rPr>
      </w:pPr>
      <w:r w:rsidRPr="00FF56B1">
        <w:rPr>
          <w:rFonts w:ascii="华文仿宋" w:eastAsia="华文仿宋" w:hAnsi="华文仿宋" w:cs="宋体"/>
          <w:noProof/>
          <w:kern w:val="0"/>
          <w:sz w:val="29"/>
          <w:szCs w:val="29"/>
        </w:rPr>
        <w:drawing>
          <wp:inline distT="0" distB="0" distL="0" distR="0">
            <wp:extent cx="5238750" cy="2543175"/>
            <wp:effectExtent l="0" t="0" r="0" b="9525"/>
            <wp:docPr id="36" name="图片 36" descr="http://network.tmu.edu.cn/picture/article/3/7f/f5/fad45f6b4924b090348b11d359dd/c5855de6-2ed3-4c57-beb7-c823001872f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network.tmu.edu.cn/picture/article/3/7f/f5/fad45f6b4924b090348b11d359dd/c5855de6-2ed3-4c57-beb7-c823001872f6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56B1" w:rsidRPr="00FF56B1" w:rsidRDefault="00FF56B1" w:rsidP="00FF56B1">
      <w:pPr>
        <w:widowControl/>
        <w:spacing w:before="100" w:beforeAutospacing="1" w:after="100" w:afterAutospacing="1" w:line="360" w:lineRule="auto"/>
        <w:jc w:val="left"/>
        <w:rPr>
          <w:rFonts w:ascii="微软雅黑" w:eastAsia="微软雅黑" w:hAnsi="微软雅黑" w:cs="宋体"/>
          <w:kern w:val="0"/>
          <w:szCs w:val="21"/>
        </w:rPr>
      </w:pPr>
      <w:r w:rsidRPr="00FF56B1">
        <w:rPr>
          <w:rFonts w:ascii="华文仿宋" w:eastAsia="华文仿宋" w:hAnsi="华文仿宋" w:cs="宋体" w:hint="eastAsia"/>
          <w:kern w:val="0"/>
          <w:sz w:val="29"/>
          <w:szCs w:val="29"/>
        </w:rPr>
        <w:br w:type="page"/>
      </w:r>
    </w:p>
    <w:p w:rsidR="00FF56B1" w:rsidRPr="00FF56B1" w:rsidRDefault="003E7A34" w:rsidP="00FF56B1">
      <w:pPr>
        <w:widowControl/>
        <w:spacing w:before="100" w:beforeAutospacing="1" w:after="100" w:afterAutospacing="1" w:line="360" w:lineRule="auto"/>
        <w:jc w:val="center"/>
        <w:outlineLvl w:val="0"/>
        <w:rPr>
          <w:rFonts w:ascii="微软雅黑" w:eastAsia="微软雅黑" w:hAnsi="微软雅黑" w:cs="宋体"/>
          <w:b/>
          <w:bCs/>
          <w:kern w:val="36"/>
          <w:sz w:val="48"/>
          <w:szCs w:val="48"/>
        </w:rPr>
      </w:pPr>
      <w:bookmarkStart w:id="3" w:name="二、新、旧系统功能对应"/>
      <w:bookmarkStart w:id="4" w:name="_Toc452109451"/>
      <w:bookmarkStart w:id="5" w:name="三、新系统特色功能介绍"/>
      <w:bookmarkStart w:id="6" w:name="_Toc452109452"/>
      <w:bookmarkEnd w:id="3"/>
      <w:bookmarkEnd w:id="4"/>
      <w:bookmarkEnd w:id="5"/>
      <w:bookmarkEnd w:id="6"/>
      <w:r>
        <w:rPr>
          <w:rFonts w:ascii="微软雅黑" w:eastAsia="微软雅黑" w:hAnsi="微软雅黑" w:cs="宋体" w:hint="eastAsia"/>
          <w:b/>
          <w:bCs/>
          <w:kern w:val="36"/>
          <w:sz w:val="48"/>
          <w:szCs w:val="48"/>
        </w:rPr>
        <w:lastRenderedPageBreak/>
        <w:t>二</w:t>
      </w:r>
      <w:r w:rsidRPr="00FF56B1">
        <w:rPr>
          <w:rFonts w:ascii="微软雅黑" w:eastAsia="微软雅黑" w:hAnsi="微软雅黑" w:cs="宋体" w:hint="eastAsia"/>
          <w:b/>
          <w:bCs/>
          <w:kern w:val="36"/>
          <w:sz w:val="48"/>
          <w:szCs w:val="48"/>
        </w:rPr>
        <w:t xml:space="preserve">　</w:t>
      </w:r>
      <w:r w:rsidR="00FF56B1" w:rsidRPr="00FF56B1">
        <w:rPr>
          <w:rFonts w:ascii="微软雅黑" w:eastAsia="微软雅黑" w:hAnsi="微软雅黑" w:cs="宋体" w:hint="eastAsia"/>
          <w:b/>
          <w:bCs/>
          <w:kern w:val="36"/>
          <w:sz w:val="48"/>
          <w:szCs w:val="48"/>
        </w:rPr>
        <w:t>新系统特色功能介绍</w:t>
      </w:r>
    </w:p>
    <w:p w:rsidR="00FF56B1" w:rsidRPr="00FF56B1" w:rsidRDefault="00FF56B1" w:rsidP="00FF56B1">
      <w:pPr>
        <w:widowControl/>
        <w:spacing w:before="100" w:beforeAutospacing="1" w:after="100" w:afterAutospacing="1" w:line="360" w:lineRule="auto"/>
        <w:jc w:val="left"/>
        <w:outlineLvl w:val="1"/>
        <w:rPr>
          <w:rFonts w:ascii="微软雅黑" w:eastAsia="微软雅黑" w:hAnsi="微软雅黑" w:cs="宋体"/>
          <w:b/>
          <w:bCs/>
          <w:kern w:val="0"/>
          <w:sz w:val="36"/>
          <w:szCs w:val="36"/>
        </w:rPr>
      </w:pPr>
      <w:bookmarkStart w:id="7" w:name="_Toc452109453"/>
      <w:r w:rsidRPr="00FF56B1">
        <w:rPr>
          <w:rFonts w:ascii="微软雅黑" w:eastAsia="微软雅黑" w:hAnsi="微软雅黑" w:cs="宋体" w:hint="eastAsia"/>
          <w:b/>
          <w:bCs/>
          <w:kern w:val="0"/>
          <w:sz w:val="36"/>
          <w:szCs w:val="36"/>
          <w:u w:val="single"/>
        </w:rPr>
        <w:t>定时邮件</w:t>
      </w:r>
      <w:bookmarkEnd w:id="7"/>
    </w:p>
    <w:p w:rsidR="00FF56B1" w:rsidRPr="00FF56B1" w:rsidRDefault="00FF56B1" w:rsidP="00FF56B1">
      <w:pPr>
        <w:widowControl/>
        <w:spacing w:before="100" w:beforeAutospacing="1" w:after="100" w:afterAutospacing="1" w:line="360" w:lineRule="auto"/>
        <w:jc w:val="left"/>
        <w:rPr>
          <w:rFonts w:ascii="微软雅黑" w:eastAsia="微软雅黑" w:hAnsi="微软雅黑" w:cs="宋体"/>
          <w:kern w:val="0"/>
          <w:szCs w:val="21"/>
        </w:rPr>
      </w:pPr>
      <w:r w:rsidRPr="00FF56B1">
        <w:rPr>
          <w:rFonts w:ascii="微软雅黑" w:eastAsia="微软雅黑" w:hAnsi="微软雅黑" w:cs="宋体" w:hint="eastAsia"/>
          <w:kern w:val="0"/>
          <w:sz w:val="29"/>
          <w:szCs w:val="29"/>
        </w:rPr>
        <w:t>定时邮件是指设定某个预定时间发送邮件的功能，系统会依照您的设置为您自动发信。</w:t>
      </w:r>
    </w:p>
    <w:p w:rsidR="00FF56B1" w:rsidRPr="00FF56B1" w:rsidRDefault="00FF56B1" w:rsidP="00FF56B1">
      <w:pPr>
        <w:widowControl/>
        <w:spacing w:before="100" w:beforeAutospacing="1" w:after="100" w:afterAutospacing="1" w:line="360" w:lineRule="auto"/>
        <w:jc w:val="left"/>
        <w:rPr>
          <w:rFonts w:ascii="微软雅黑" w:eastAsia="微软雅黑" w:hAnsi="微软雅黑" w:cs="宋体"/>
          <w:kern w:val="0"/>
          <w:szCs w:val="21"/>
        </w:rPr>
      </w:pPr>
      <w:r w:rsidRPr="00FF56B1">
        <w:rPr>
          <w:rFonts w:ascii="微软雅黑" w:eastAsia="微软雅黑" w:hAnsi="微软雅黑" w:cs="宋体" w:hint="eastAsia"/>
          <w:b/>
          <w:bCs/>
          <w:kern w:val="0"/>
          <w:sz w:val="29"/>
          <w:szCs w:val="29"/>
        </w:rPr>
        <w:t>定时发信步骤</w:t>
      </w:r>
    </w:p>
    <w:p w:rsidR="00FF56B1" w:rsidRPr="00FF56B1" w:rsidRDefault="00FF56B1" w:rsidP="00FF56B1">
      <w:pPr>
        <w:widowControl/>
        <w:spacing w:before="100" w:beforeAutospacing="1" w:after="100" w:afterAutospacing="1" w:line="360" w:lineRule="auto"/>
        <w:jc w:val="center"/>
        <w:rPr>
          <w:rFonts w:ascii="微软雅黑" w:eastAsia="微软雅黑" w:hAnsi="微软雅黑" w:cs="宋体"/>
          <w:kern w:val="0"/>
          <w:szCs w:val="21"/>
        </w:rPr>
      </w:pPr>
      <w:r w:rsidRPr="00FF56B1">
        <w:rPr>
          <w:rFonts w:ascii="微软雅黑" w:eastAsia="微软雅黑" w:hAnsi="微软雅黑" w:cs="宋体" w:hint="eastAsia"/>
          <w:kern w:val="0"/>
          <w:sz w:val="29"/>
          <w:szCs w:val="29"/>
        </w:rPr>
        <w:t>（1）点击新建定时发信，会进入写邮件的页面，系统会</w:t>
      </w:r>
      <w:proofErr w:type="gramStart"/>
      <w:r w:rsidRPr="00FF56B1">
        <w:rPr>
          <w:rFonts w:ascii="微软雅黑" w:eastAsia="微软雅黑" w:hAnsi="微软雅黑" w:cs="宋体" w:hint="eastAsia"/>
          <w:kern w:val="0"/>
          <w:sz w:val="29"/>
          <w:szCs w:val="29"/>
        </w:rPr>
        <w:t>默认勾选该</w:t>
      </w:r>
      <w:proofErr w:type="gramEnd"/>
      <w:r w:rsidRPr="00FF56B1">
        <w:rPr>
          <w:rFonts w:ascii="微软雅黑" w:eastAsia="微软雅黑" w:hAnsi="微软雅黑" w:cs="宋体" w:hint="eastAsia"/>
          <w:kern w:val="0"/>
          <w:sz w:val="29"/>
          <w:szCs w:val="29"/>
        </w:rPr>
        <w:t>邮件是定时发信。</w:t>
      </w:r>
      <w:r w:rsidRPr="00FF56B1">
        <w:rPr>
          <w:rFonts w:ascii="微软雅黑" w:eastAsia="微软雅黑" w:hAnsi="微软雅黑" w:cs="宋体"/>
          <w:noProof/>
          <w:kern w:val="0"/>
          <w:szCs w:val="21"/>
        </w:rPr>
        <w:drawing>
          <wp:inline distT="0" distB="0" distL="0" distR="0">
            <wp:extent cx="5238750" cy="2276475"/>
            <wp:effectExtent l="0" t="0" r="0" b="9525"/>
            <wp:docPr id="34" name="图片 34" descr="http://network.tmu.edu.cn/picture/article/3/7f/f5/fad45f6b4924b090348b11d359dd/29081b9b-0d55-43c9-8f5c-c29a6149258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network.tmu.edu.cn/picture/article/3/7f/f5/fad45f6b4924b090348b11d359dd/29081b9b-0d55-43c9-8f5c-c29a6149258d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56B1" w:rsidRPr="00FF56B1" w:rsidRDefault="00FF56B1" w:rsidP="00FF56B1">
      <w:pPr>
        <w:widowControl/>
        <w:spacing w:before="100" w:beforeAutospacing="1" w:after="100" w:afterAutospacing="1" w:line="360" w:lineRule="auto"/>
        <w:jc w:val="center"/>
        <w:rPr>
          <w:rFonts w:ascii="微软雅黑" w:eastAsia="微软雅黑" w:hAnsi="微软雅黑" w:cs="宋体"/>
          <w:kern w:val="0"/>
          <w:szCs w:val="21"/>
        </w:rPr>
      </w:pPr>
      <w:r w:rsidRPr="00FF56B1">
        <w:rPr>
          <w:rFonts w:ascii="微软雅黑" w:eastAsia="微软雅黑" w:hAnsi="微软雅黑" w:cs="宋体"/>
          <w:noProof/>
          <w:kern w:val="0"/>
          <w:szCs w:val="21"/>
        </w:rPr>
        <w:drawing>
          <wp:inline distT="0" distB="0" distL="0" distR="0">
            <wp:extent cx="5238750" cy="2124075"/>
            <wp:effectExtent l="0" t="0" r="0" b="9525"/>
            <wp:docPr id="33" name="图片 33" descr="http://network.tmu.edu.cn/picture/article/3/7f/f5/fad45f6b4924b090348b11d359dd/35aa798a-5ea9-4441-9fea-08d4a21eb0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network.tmu.edu.cn/picture/article/3/7f/f5/fad45f6b4924b090348b11d359dd/35aa798a-5ea9-4441-9fea-08d4a21eb091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56B1" w:rsidRPr="00FF56B1" w:rsidRDefault="00FF56B1" w:rsidP="00FF56B1">
      <w:pPr>
        <w:widowControl/>
        <w:spacing w:before="100" w:beforeAutospacing="1" w:after="100" w:afterAutospacing="1" w:line="360" w:lineRule="auto"/>
        <w:jc w:val="left"/>
        <w:rPr>
          <w:rFonts w:ascii="微软雅黑" w:eastAsia="微软雅黑" w:hAnsi="微软雅黑" w:cs="宋体"/>
          <w:kern w:val="0"/>
          <w:szCs w:val="21"/>
        </w:rPr>
      </w:pPr>
      <w:r w:rsidRPr="00FF56B1">
        <w:rPr>
          <w:rFonts w:ascii="微软雅黑" w:eastAsia="微软雅黑" w:hAnsi="微软雅黑" w:cs="宋体" w:hint="eastAsia"/>
          <w:kern w:val="0"/>
          <w:sz w:val="29"/>
          <w:szCs w:val="29"/>
        </w:rPr>
        <w:lastRenderedPageBreak/>
        <w:t>（2）当您编辑好定时发信的邮件后，系统会提示您定时邮件保存成功，您可以返回草稿箱，定时发信的列表也保存在草稿箱里，点击想要编辑的邮件主题，可以对它重新编辑，如果想删除，</w:t>
      </w:r>
      <w:proofErr w:type="gramStart"/>
      <w:r w:rsidRPr="00FF56B1">
        <w:rPr>
          <w:rFonts w:ascii="微软雅黑" w:eastAsia="微软雅黑" w:hAnsi="微软雅黑" w:cs="宋体" w:hint="eastAsia"/>
          <w:kern w:val="0"/>
          <w:sz w:val="29"/>
          <w:szCs w:val="29"/>
        </w:rPr>
        <w:t>则勾选该</w:t>
      </w:r>
      <w:proofErr w:type="gramEnd"/>
      <w:r w:rsidRPr="00FF56B1">
        <w:rPr>
          <w:rFonts w:ascii="微软雅黑" w:eastAsia="微软雅黑" w:hAnsi="微软雅黑" w:cs="宋体" w:hint="eastAsia"/>
          <w:kern w:val="0"/>
          <w:sz w:val="29"/>
          <w:szCs w:val="29"/>
        </w:rPr>
        <w:t>邮件并删除。</w:t>
      </w:r>
    </w:p>
    <w:p w:rsidR="00FF56B1" w:rsidRPr="00FF56B1" w:rsidRDefault="00FF56B1" w:rsidP="00FF56B1">
      <w:pPr>
        <w:widowControl/>
        <w:spacing w:before="100" w:beforeAutospacing="1" w:after="100" w:afterAutospacing="1" w:line="360" w:lineRule="auto"/>
        <w:jc w:val="center"/>
        <w:rPr>
          <w:rFonts w:ascii="微软雅黑" w:eastAsia="微软雅黑" w:hAnsi="微软雅黑" w:cs="宋体"/>
          <w:kern w:val="0"/>
          <w:szCs w:val="21"/>
        </w:rPr>
      </w:pPr>
      <w:r w:rsidRPr="00FF56B1">
        <w:rPr>
          <w:rFonts w:ascii="微软雅黑" w:eastAsia="微软雅黑" w:hAnsi="微软雅黑" w:cs="宋体"/>
          <w:noProof/>
          <w:kern w:val="0"/>
          <w:szCs w:val="21"/>
        </w:rPr>
        <w:drawing>
          <wp:inline distT="0" distB="0" distL="0" distR="0">
            <wp:extent cx="5238750" cy="1800225"/>
            <wp:effectExtent l="0" t="0" r="0" b="9525"/>
            <wp:docPr id="32" name="图片 32" descr="http://network.tmu.edu.cn/picture/article/3/7f/f5/fad45f6b4924b090348b11d359dd/7442fa76-6298-49c5-b1c7-cc889f0fbaf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network.tmu.edu.cn/picture/article/3/7f/f5/fad45f6b4924b090348b11d359dd/7442fa76-6298-49c5-b1c7-cc889f0fbaf4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56B1" w:rsidRPr="00FF56B1" w:rsidRDefault="00FF56B1" w:rsidP="00FF56B1">
      <w:pPr>
        <w:widowControl/>
        <w:spacing w:before="100" w:beforeAutospacing="1" w:after="100" w:afterAutospacing="1" w:line="360" w:lineRule="auto"/>
        <w:jc w:val="center"/>
        <w:rPr>
          <w:rFonts w:ascii="微软雅黑" w:eastAsia="微软雅黑" w:hAnsi="微软雅黑" w:cs="宋体"/>
          <w:kern w:val="0"/>
          <w:szCs w:val="21"/>
        </w:rPr>
      </w:pPr>
      <w:r w:rsidRPr="00FF56B1">
        <w:rPr>
          <w:rFonts w:ascii="微软雅黑" w:eastAsia="微软雅黑" w:hAnsi="微软雅黑" w:cs="宋体"/>
          <w:noProof/>
          <w:kern w:val="0"/>
          <w:szCs w:val="21"/>
        </w:rPr>
        <w:drawing>
          <wp:inline distT="0" distB="0" distL="0" distR="0">
            <wp:extent cx="5238750" cy="1828800"/>
            <wp:effectExtent l="0" t="0" r="0" b="0"/>
            <wp:docPr id="31" name="图片 31" descr="http://network.tmu.edu.cn/picture/article/3/7f/f5/fad45f6b4924b090348b11d359dd/e695deaa-9acb-4e5f-8e2e-e2d6a081a6c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network.tmu.edu.cn/picture/article/3/7f/f5/fad45f6b4924b090348b11d359dd/e695deaa-9acb-4e5f-8e2e-e2d6a081a6ce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56B1" w:rsidRPr="00FF56B1" w:rsidRDefault="00FF56B1" w:rsidP="00FF56B1">
      <w:pPr>
        <w:widowControl/>
        <w:spacing w:before="100" w:beforeAutospacing="1" w:after="100" w:afterAutospacing="1" w:line="360" w:lineRule="auto"/>
        <w:jc w:val="center"/>
        <w:rPr>
          <w:rFonts w:ascii="微软雅黑" w:eastAsia="微软雅黑" w:hAnsi="微软雅黑" w:cs="宋体"/>
          <w:kern w:val="0"/>
          <w:szCs w:val="21"/>
        </w:rPr>
      </w:pPr>
      <w:r w:rsidRPr="00FF56B1">
        <w:rPr>
          <w:rFonts w:ascii="微软雅黑" w:eastAsia="微软雅黑" w:hAnsi="微软雅黑" w:cs="宋体"/>
          <w:noProof/>
          <w:kern w:val="0"/>
          <w:szCs w:val="21"/>
        </w:rPr>
        <w:drawing>
          <wp:inline distT="0" distB="0" distL="0" distR="0">
            <wp:extent cx="5238750" cy="1743075"/>
            <wp:effectExtent l="0" t="0" r="0" b="9525"/>
            <wp:docPr id="30" name="图片 30" descr="http://network.tmu.edu.cn/picture/article/3/7f/f5/fad45f6b4924b090348b11d359dd/fedf98fe-c9e9-4948-8722-cebf1520f8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network.tmu.edu.cn/picture/article/3/7f/f5/fad45f6b4924b090348b11d359dd/fedf98fe-c9e9-4948-8722-cebf1520f889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56B1" w:rsidRPr="00FF56B1" w:rsidRDefault="00FF56B1" w:rsidP="00FF56B1">
      <w:pPr>
        <w:widowControl/>
        <w:spacing w:before="240" w:after="100" w:afterAutospacing="1" w:line="360" w:lineRule="auto"/>
        <w:jc w:val="left"/>
        <w:outlineLvl w:val="1"/>
        <w:rPr>
          <w:rFonts w:ascii="微软雅黑" w:eastAsia="微软雅黑" w:hAnsi="微软雅黑" w:cs="宋体"/>
          <w:b/>
          <w:bCs/>
          <w:kern w:val="0"/>
          <w:sz w:val="36"/>
          <w:szCs w:val="36"/>
        </w:rPr>
      </w:pPr>
      <w:bookmarkStart w:id="8" w:name="_Toc452109454"/>
      <w:r w:rsidRPr="00FF56B1">
        <w:rPr>
          <w:rFonts w:ascii="微软雅黑" w:eastAsia="微软雅黑" w:hAnsi="微软雅黑" w:cs="宋体" w:hint="eastAsia"/>
          <w:b/>
          <w:bCs/>
          <w:kern w:val="0"/>
          <w:sz w:val="36"/>
          <w:szCs w:val="36"/>
          <w:u w:val="single"/>
        </w:rPr>
        <w:t>待办邮件</w:t>
      </w:r>
      <w:bookmarkEnd w:id="8"/>
    </w:p>
    <w:p w:rsidR="00FF56B1" w:rsidRPr="00FF56B1" w:rsidRDefault="00FF56B1" w:rsidP="00FF56B1">
      <w:pPr>
        <w:widowControl/>
        <w:spacing w:before="100" w:beforeAutospacing="1" w:after="100" w:afterAutospacing="1" w:line="360" w:lineRule="auto"/>
        <w:jc w:val="left"/>
        <w:rPr>
          <w:rFonts w:ascii="微软雅黑" w:eastAsia="微软雅黑" w:hAnsi="微软雅黑" w:cs="宋体"/>
          <w:kern w:val="0"/>
          <w:szCs w:val="21"/>
        </w:rPr>
      </w:pPr>
      <w:r w:rsidRPr="00FF56B1">
        <w:rPr>
          <w:rFonts w:ascii="微软雅黑" w:eastAsia="微软雅黑" w:hAnsi="微软雅黑" w:cs="宋体" w:hint="eastAsia"/>
          <w:kern w:val="0"/>
          <w:sz w:val="29"/>
          <w:szCs w:val="29"/>
        </w:rPr>
        <w:lastRenderedPageBreak/>
        <w:t>当邮件需要稍后处理时，可以将该邮件设置为待办邮件，并设置处理邮件的时间，到了设置的提醒时间后，邮件会在首页、待办邮件文件夹等地方突出显示。</w:t>
      </w:r>
    </w:p>
    <w:p w:rsidR="00FF56B1" w:rsidRPr="00FF56B1" w:rsidRDefault="00FF56B1" w:rsidP="00FF56B1">
      <w:pPr>
        <w:widowControl/>
        <w:spacing w:before="100" w:beforeAutospacing="1" w:after="100" w:afterAutospacing="1" w:line="360" w:lineRule="auto"/>
        <w:jc w:val="left"/>
        <w:rPr>
          <w:rFonts w:ascii="微软雅黑" w:eastAsia="微软雅黑" w:hAnsi="微软雅黑" w:cs="宋体"/>
          <w:kern w:val="0"/>
          <w:szCs w:val="21"/>
        </w:rPr>
      </w:pPr>
      <w:r w:rsidRPr="00FF56B1">
        <w:rPr>
          <w:rFonts w:ascii="微软雅黑" w:eastAsia="微软雅黑" w:hAnsi="微软雅黑" w:cs="宋体" w:hint="eastAsia"/>
          <w:b/>
          <w:bCs/>
          <w:kern w:val="0"/>
          <w:sz w:val="29"/>
          <w:szCs w:val="29"/>
        </w:rPr>
        <w:t>1、待办邮件的设置方法：</w:t>
      </w:r>
    </w:p>
    <w:p w:rsidR="00FF56B1" w:rsidRPr="00FF56B1" w:rsidRDefault="00FF56B1" w:rsidP="00FF56B1">
      <w:pPr>
        <w:widowControl/>
        <w:spacing w:before="100" w:beforeAutospacing="1" w:after="100" w:afterAutospacing="1" w:line="360" w:lineRule="auto"/>
        <w:jc w:val="left"/>
        <w:rPr>
          <w:rFonts w:ascii="微软雅黑" w:eastAsia="微软雅黑" w:hAnsi="微软雅黑" w:cs="宋体"/>
          <w:kern w:val="0"/>
          <w:szCs w:val="21"/>
        </w:rPr>
      </w:pPr>
      <w:r w:rsidRPr="00FF56B1">
        <w:rPr>
          <w:rFonts w:ascii="微软雅黑" w:eastAsia="微软雅黑" w:hAnsi="微软雅黑" w:cs="宋体" w:hint="eastAsia"/>
          <w:kern w:val="0"/>
          <w:sz w:val="29"/>
          <w:szCs w:val="29"/>
        </w:rPr>
        <w:t>在收件箱或者发</w:t>
      </w:r>
      <w:proofErr w:type="gramStart"/>
      <w:r w:rsidRPr="00FF56B1">
        <w:rPr>
          <w:rFonts w:ascii="微软雅黑" w:eastAsia="微软雅黑" w:hAnsi="微软雅黑" w:cs="宋体" w:hint="eastAsia"/>
          <w:kern w:val="0"/>
          <w:sz w:val="29"/>
          <w:szCs w:val="29"/>
        </w:rPr>
        <w:t>件箱找到</w:t>
      </w:r>
      <w:proofErr w:type="gramEnd"/>
      <w:r w:rsidRPr="00FF56B1">
        <w:rPr>
          <w:rFonts w:ascii="微软雅黑" w:eastAsia="微软雅黑" w:hAnsi="微软雅黑" w:cs="宋体" w:hint="eastAsia"/>
          <w:kern w:val="0"/>
          <w:sz w:val="29"/>
          <w:szCs w:val="29"/>
        </w:rPr>
        <w:t>历史邮件，点击待办邮件，添加到待办文件夹。</w:t>
      </w:r>
    </w:p>
    <w:p w:rsidR="00FF56B1" w:rsidRPr="00FF56B1" w:rsidRDefault="00FF56B1" w:rsidP="00FF56B1">
      <w:pPr>
        <w:widowControl/>
        <w:spacing w:before="100" w:beforeAutospacing="1" w:after="100" w:afterAutospacing="1" w:line="360" w:lineRule="auto"/>
        <w:jc w:val="center"/>
        <w:rPr>
          <w:rFonts w:ascii="微软雅黑" w:eastAsia="微软雅黑" w:hAnsi="微软雅黑" w:cs="宋体"/>
          <w:kern w:val="0"/>
          <w:szCs w:val="21"/>
        </w:rPr>
      </w:pPr>
      <w:r w:rsidRPr="00FF56B1">
        <w:rPr>
          <w:rFonts w:ascii="微软雅黑" w:eastAsia="微软雅黑" w:hAnsi="微软雅黑" w:cs="宋体"/>
          <w:noProof/>
          <w:kern w:val="0"/>
          <w:szCs w:val="21"/>
        </w:rPr>
        <w:drawing>
          <wp:inline distT="0" distB="0" distL="0" distR="0">
            <wp:extent cx="5238750" cy="1809750"/>
            <wp:effectExtent l="0" t="0" r="0" b="0"/>
            <wp:docPr id="29" name="图片 29" descr="http://network.tmu.edu.cn/picture/article/3/7f/f5/fad45f6b4924b090348b11d359dd/f0434411-2700-428e-92f8-b28edaea722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network.tmu.edu.cn/picture/article/3/7f/f5/fad45f6b4924b090348b11d359dd/f0434411-2700-428e-92f8-b28edaea722e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56B1" w:rsidRPr="00FF56B1" w:rsidRDefault="00FF56B1" w:rsidP="00FF56B1">
      <w:pPr>
        <w:widowControl/>
        <w:spacing w:before="100" w:beforeAutospacing="1" w:after="100" w:afterAutospacing="1" w:line="360" w:lineRule="auto"/>
        <w:jc w:val="left"/>
        <w:rPr>
          <w:rFonts w:ascii="微软雅黑" w:eastAsia="微软雅黑" w:hAnsi="微软雅黑" w:cs="宋体"/>
          <w:kern w:val="0"/>
          <w:szCs w:val="21"/>
        </w:rPr>
      </w:pPr>
      <w:r w:rsidRPr="00FF56B1">
        <w:rPr>
          <w:rFonts w:ascii="微软雅黑" w:eastAsia="微软雅黑" w:hAnsi="微软雅黑" w:cs="宋体" w:hint="eastAsia"/>
          <w:kern w:val="0"/>
          <w:sz w:val="29"/>
          <w:szCs w:val="29"/>
        </w:rPr>
        <w:t>点击设置待办，选定时间后，点击确定。</w:t>
      </w:r>
    </w:p>
    <w:p w:rsidR="00FF56B1" w:rsidRPr="00FF56B1" w:rsidRDefault="00FF56B1" w:rsidP="00FF56B1">
      <w:pPr>
        <w:widowControl/>
        <w:spacing w:before="100" w:beforeAutospacing="1" w:after="100" w:afterAutospacing="1" w:line="360" w:lineRule="auto"/>
        <w:jc w:val="center"/>
        <w:rPr>
          <w:rFonts w:ascii="微软雅黑" w:eastAsia="微软雅黑" w:hAnsi="微软雅黑" w:cs="宋体"/>
          <w:kern w:val="0"/>
          <w:szCs w:val="21"/>
        </w:rPr>
      </w:pPr>
      <w:r w:rsidRPr="00FF56B1">
        <w:rPr>
          <w:rFonts w:ascii="微软雅黑" w:eastAsia="微软雅黑" w:hAnsi="微软雅黑" w:cs="宋体"/>
          <w:noProof/>
          <w:kern w:val="0"/>
          <w:szCs w:val="21"/>
        </w:rPr>
        <w:drawing>
          <wp:inline distT="0" distB="0" distL="0" distR="0">
            <wp:extent cx="5238750" cy="1876425"/>
            <wp:effectExtent l="0" t="0" r="0" b="9525"/>
            <wp:docPr id="28" name="图片 28" descr="http://network.tmu.edu.cn/picture/article/3/7f/f5/fad45f6b4924b090348b11d359dd/8966209b-382a-4135-a7b8-b156f4fddb6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network.tmu.edu.cn/picture/article/3/7f/f5/fad45f6b4924b090348b11d359dd/8966209b-382a-4135-a7b8-b156f4fddb6d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56B1" w:rsidRPr="00FF56B1" w:rsidRDefault="00FF56B1" w:rsidP="00FF56B1">
      <w:pPr>
        <w:widowControl/>
        <w:spacing w:before="100" w:beforeAutospacing="1" w:after="100" w:afterAutospacing="1" w:line="360" w:lineRule="auto"/>
        <w:jc w:val="left"/>
        <w:rPr>
          <w:rFonts w:ascii="微软雅黑" w:eastAsia="微软雅黑" w:hAnsi="微软雅黑" w:cs="宋体"/>
          <w:kern w:val="0"/>
          <w:szCs w:val="21"/>
        </w:rPr>
      </w:pPr>
      <w:r w:rsidRPr="00FF56B1">
        <w:rPr>
          <w:rFonts w:ascii="微软雅黑" w:eastAsia="微软雅黑" w:hAnsi="微软雅黑" w:cs="宋体" w:hint="eastAsia"/>
          <w:kern w:val="0"/>
          <w:sz w:val="29"/>
          <w:szCs w:val="29"/>
        </w:rPr>
        <w:t>成功完成邮件待办</w:t>
      </w:r>
    </w:p>
    <w:p w:rsidR="00FF56B1" w:rsidRPr="00FF56B1" w:rsidRDefault="00FF56B1" w:rsidP="00FF56B1">
      <w:pPr>
        <w:widowControl/>
        <w:spacing w:before="100" w:beforeAutospacing="1" w:after="100" w:afterAutospacing="1" w:line="360" w:lineRule="auto"/>
        <w:jc w:val="center"/>
        <w:rPr>
          <w:rFonts w:ascii="微软雅黑" w:eastAsia="微软雅黑" w:hAnsi="微软雅黑" w:cs="宋体"/>
          <w:kern w:val="0"/>
          <w:szCs w:val="21"/>
        </w:rPr>
      </w:pPr>
      <w:r w:rsidRPr="00FF56B1">
        <w:rPr>
          <w:rFonts w:ascii="微软雅黑" w:eastAsia="微软雅黑" w:hAnsi="微软雅黑" w:cs="宋体"/>
          <w:noProof/>
          <w:kern w:val="0"/>
          <w:szCs w:val="21"/>
        </w:rPr>
        <w:lastRenderedPageBreak/>
        <w:drawing>
          <wp:inline distT="0" distB="0" distL="0" distR="0">
            <wp:extent cx="5238750" cy="1981200"/>
            <wp:effectExtent l="0" t="0" r="0" b="0"/>
            <wp:docPr id="27" name="图片 27" descr="http://network.tmu.edu.cn/picture/article/3/7f/f5/fad45f6b4924b090348b11d359dd/8253047f-b0dd-49a2-89bd-04e4e1669d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network.tmu.edu.cn/picture/article/3/7f/f5/fad45f6b4924b090348b11d359dd/8253047f-b0dd-49a2-89bd-04e4e1669d78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56B1" w:rsidRPr="00FF56B1" w:rsidRDefault="00FF56B1" w:rsidP="00FF56B1">
      <w:pPr>
        <w:widowControl/>
        <w:spacing w:before="100" w:beforeAutospacing="1" w:after="100" w:afterAutospacing="1" w:line="360" w:lineRule="auto"/>
        <w:jc w:val="left"/>
        <w:rPr>
          <w:rFonts w:ascii="微软雅黑" w:eastAsia="微软雅黑" w:hAnsi="微软雅黑" w:cs="宋体"/>
          <w:kern w:val="0"/>
          <w:szCs w:val="21"/>
        </w:rPr>
      </w:pPr>
      <w:r w:rsidRPr="00FF56B1">
        <w:rPr>
          <w:rFonts w:ascii="微软雅黑" w:eastAsia="微软雅黑" w:hAnsi="微软雅黑" w:cs="宋体" w:hint="eastAsia"/>
          <w:kern w:val="0"/>
          <w:sz w:val="29"/>
          <w:szCs w:val="29"/>
        </w:rPr>
        <w:t>修改待办邮件时间</w:t>
      </w:r>
    </w:p>
    <w:p w:rsidR="00FF56B1" w:rsidRPr="00FF56B1" w:rsidRDefault="00FF56B1" w:rsidP="00FF56B1">
      <w:pPr>
        <w:widowControl/>
        <w:spacing w:before="100" w:beforeAutospacing="1" w:after="100" w:afterAutospacing="1" w:line="360" w:lineRule="auto"/>
        <w:jc w:val="center"/>
        <w:rPr>
          <w:rFonts w:ascii="微软雅黑" w:eastAsia="微软雅黑" w:hAnsi="微软雅黑" w:cs="宋体"/>
          <w:kern w:val="0"/>
          <w:szCs w:val="21"/>
        </w:rPr>
      </w:pPr>
      <w:r w:rsidRPr="00FF56B1">
        <w:rPr>
          <w:rFonts w:ascii="微软雅黑" w:eastAsia="微软雅黑" w:hAnsi="微软雅黑" w:cs="宋体"/>
          <w:noProof/>
          <w:kern w:val="0"/>
          <w:szCs w:val="21"/>
        </w:rPr>
        <w:drawing>
          <wp:inline distT="0" distB="0" distL="0" distR="0">
            <wp:extent cx="5238750" cy="1228725"/>
            <wp:effectExtent l="0" t="0" r="0" b="9525"/>
            <wp:docPr id="26" name="图片 26" descr="http://network.tmu.edu.cn/picture/article/3/7f/f5/fad45f6b4924b090348b11d359dd/23298d10-146e-4297-9bc8-f167370e01d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network.tmu.edu.cn/picture/article/3/7f/f5/fad45f6b4924b090348b11d359dd/23298d10-146e-4297-9bc8-f167370e01d8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56B1" w:rsidRPr="00FF56B1" w:rsidRDefault="00FF56B1" w:rsidP="00FF56B1">
      <w:pPr>
        <w:widowControl/>
        <w:spacing w:before="100" w:beforeAutospacing="1" w:after="100" w:afterAutospacing="1" w:line="360" w:lineRule="auto"/>
        <w:jc w:val="left"/>
        <w:rPr>
          <w:rFonts w:ascii="微软雅黑" w:eastAsia="微软雅黑" w:hAnsi="微软雅黑" w:cs="宋体"/>
          <w:kern w:val="0"/>
          <w:szCs w:val="21"/>
        </w:rPr>
      </w:pPr>
      <w:r w:rsidRPr="00FF56B1">
        <w:rPr>
          <w:rFonts w:ascii="微软雅黑" w:eastAsia="微软雅黑" w:hAnsi="微软雅黑" w:cs="宋体" w:hint="eastAsia"/>
          <w:kern w:val="0"/>
          <w:sz w:val="29"/>
          <w:szCs w:val="29"/>
        </w:rPr>
        <w:t>待办邮件已完成，自动取消</w:t>
      </w:r>
    </w:p>
    <w:p w:rsidR="00FF56B1" w:rsidRPr="00FF56B1" w:rsidRDefault="00FF56B1" w:rsidP="00FF56B1">
      <w:pPr>
        <w:widowControl/>
        <w:spacing w:before="100" w:beforeAutospacing="1" w:after="100" w:afterAutospacing="1" w:line="360" w:lineRule="auto"/>
        <w:jc w:val="left"/>
        <w:rPr>
          <w:rFonts w:ascii="微软雅黑" w:eastAsia="微软雅黑" w:hAnsi="微软雅黑" w:cs="宋体"/>
          <w:kern w:val="0"/>
          <w:szCs w:val="21"/>
        </w:rPr>
      </w:pPr>
      <w:r w:rsidRPr="00FF56B1">
        <w:rPr>
          <w:rFonts w:ascii="微软雅黑" w:eastAsia="微软雅黑" w:hAnsi="微软雅黑" w:cs="宋体" w:hint="eastAsia"/>
          <w:b/>
          <w:bCs/>
          <w:kern w:val="0"/>
          <w:sz w:val="29"/>
          <w:szCs w:val="29"/>
        </w:rPr>
        <w:t>2、待办邮件提醒方式</w:t>
      </w:r>
    </w:p>
    <w:p w:rsidR="00FF56B1" w:rsidRPr="00FF56B1" w:rsidRDefault="00FF56B1" w:rsidP="00FF56B1">
      <w:pPr>
        <w:widowControl/>
        <w:spacing w:before="100" w:beforeAutospacing="1" w:after="100" w:afterAutospacing="1" w:line="360" w:lineRule="auto"/>
        <w:jc w:val="center"/>
        <w:rPr>
          <w:rFonts w:ascii="微软雅黑" w:eastAsia="微软雅黑" w:hAnsi="微软雅黑" w:cs="宋体"/>
          <w:kern w:val="0"/>
          <w:szCs w:val="21"/>
        </w:rPr>
      </w:pPr>
      <w:r w:rsidRPr="00FF56B1">
        <w:rPr>
          <w:rFonts w:ascii="微软雅黑" w:eastAsia="微软雅黑" w:hAnsi="微软雅黑" w:cs="宋体"/>
          <w:noProof/>
          <w:kern w:val="0"/>
          <w:szCs w:val="21"/>
        </w:rPr>
        <w:drawing>
          <wp:inline distT="0" distB="0" distL="0" distR="0">
            <wp:extent cx="5238750" cy="1771650"/>
            <wp:effectExtent l="0" t="0" r="0" b="0"/>
            <wp:docPr id="25" name="图片 25" descr="http://network.tmu.edu.cn/picture/article/3/7f/f5/fad45f6b4924b090348b11d359dd/bf4d162a-e1dd-45b5-9cad-b5e49fb33ba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network.tmu.edu.cn/picture/article/3/7f/f5/fad45f6b4924b090348b11d359dd/bf4d162a-e1dd-45b5-9cad-b5e49fb33ba6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56B1" w:rsidRPr="00FF56B1" w:rsidRDefault="00FF56B1" w:rsidP="00FF56B1">
      <w:pPr>
        <w:widowControl/>
        <w:spacing w:before="100" w:beforeAutospacing="1" w:after="100" w:afterAutospacing="1" w:line="360" w:lineRule="auto"/>
        <w:jc w:val="left"/>
        <w:rPr>
          <w:rFonts w:ascii="微软雅黑" w:eastAsia="微软雅黑" w:hAnsi="微软雅黑" w:cs="宋体"/>
          <w:kern w:val="0"/>
          <w:szCs w:val="21"/>
        </w:rPr>
      </w:pPr>
      <w:r w:rsidRPr="00FF56B1">
        <w:rPr>
          <w:rFonts w:ascii="微软雅黑" w:eastAsia="微软雅黑" w:hAnsi="微软雅黑" w:cs="宋体" w:hint="eastAsia"/>
          <w:kern w:val="0"/>
          <w:sz w:val="29"/>
          <w:szCs w:val="29"/>
        </w:rPr>
        <w:t>(1)设置短信提醒</w:t>
      </w:r>
    </w:p>
    <w:p w:rsidR="00FF56B1" w:rsidRPr="00FF56B1" w:rsidRDefault="00FF56B1" w:rsidP="00FF56B1">
      <w:pPr>
        <w:widowControl/>
        <w:spacing w:before="100" w:beforeAutospacing="1" w:after="100" w:afterAutospacing="1" w:line="360" w:lineRule="auto"/>
        <w:jc w:val="center"/>
        <w:rPr>
          <w:rFonts w:ascii="微软雅黑" w:eastAsia="微软雅黑" w:hAnsi="微软雅黑" w:cs="宋体"/>
          <w:kern w:val="0"/>
          <w:szCs w:val="21"/>
        </w:rPr>
      </w:pPr>
      <w:r w:rsidRPr="00FF56B1">
        <w:rPr>
          <w:rFonts w:ascii="微软雅黑" w:eastAsia="微软雅黑" w:hAnsi="微软雅黑" w:cs="宋体"/>
          <w:noProof/>
          <w:kern w:val="0"/>
          <w:szCs w:val="21"/>
        </w:rPr>
        <w:lastRenderedPageBreak/>
        <w:drawing>
          <wp:inline distT="0" distB="0" distL="0" distR="0">
            <wp:extent cx="5238750" cy="1733550"/>
            <wp:effectExtent l="0" t="0" r="0" b="0"/>
            <wp:docPr id="24" name="图片 24" descr="http://network.tmu.edu.cn/picture/article/3/7f/f5/fad45f6b4924b090348b11d359dd/a679705a-6f04-43c6-8caf-68e44b29b7d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network.tmu.edu.cn/picture/article/3/7f/f5/fad45f6b4924b090348b11d359dd/a679705a-6f04-43c6-8caf-68e44b29b7d9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56B1" w:rsidRPr="00FF56B1" w:rsidRDefault="00FF56B1" w:rsidP="00FF56B1">
      <w:pPr>
        <w:widowControl/>
        <w:spacing w:before="100" w:beforeAutospacing="1" w:after="100" w:afterAutospacing="1" w:line="360" w:lineRule="auto"/>
        <w:jc w:val="left"/>
        <w:rPr>
          <w:rFonts w:ascii="微软雅黑" w:eastAsia="微软雅黑" w:hAnsi="微软雅黑" w:cs="宋体"/>
          <w:kern w:val="0"/>
          <w:szCs w:val="21"/>
        </w:rPr>
      </w:pPr>
      <w:r w:rsidRPr="00FF56B1">
        <w:rPr>
          <w:rFonts w:ascii="微软雅黑" w:eastAsia="微软雅黑" w:hAnsi="微软雅黑" w:cs="宋体" w:hint="eastAsia"/>
          <w:kern w:val="0"/>
          <w:sz w:val="29"/>
          <w:szCs w:val="29"/>
        </w:rPr>
        <w:t>(2)设置备注</w:t>
      </w:r>
    </w:p>
    <w:p w:rsidR="00FF56B1" w:rsidRPr="00FF56B1" w:rsidRDefault="00FF56B1" w:rsidP="00FF56B1">
      <w:pPr>
        <w:widowControl/>
        <w:spacing w:before="100" w:beforeAutospacing="1" w:after="100" w:afterAutospacing="1" w:line="360" w:lineRule="auto"/>
        <w:jc w:val="center"/>
        <w:rPr>
          <w:rFonts w:ascii="微软雅黑" w:eastAsia="微软雅黑" w:hAnsi="微软雅黑" w:cs="宋体"/>
          <w:kern w:val="0"/>
          <w:szCs w:val="21"/>
        </w:rPr>
      </w:pPr>
      <w:r w:rsidRPr="00FF56B1">
        <w:rPr>
          <w:rFonts w:ascii="微软雅黑" w:eastAsia="微软雅黑" w:hAnsi="微软雅黑" w:cs="宋体"/>
          <w:noProof/>
          <w:kern w:val="0"/>
          <w:szCs w:val="21"/>
        </w:rPr>
        <w:drawing>
          <wp:inline distT="0" distB="0" distL="0" distR="0">
            <wp:extent cx="5238750" cy="2009775"/>
            <wp:effectExtent l="0" t="0" r="0" b="9525"/>
            <wp:docPr id="23" name="图片 23" descr="http://network.tmu.edu.cn/picture/article/3/7f/f5/fad45f6b4924b090348b11d359dd/57c6b0dd-b284-435d-8037-dbd8064e77e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network.tmu.edu.cn/picture/article/3/7f/f5/fad45f6b4924b090348b11d359dd/57c6b0dd-b284-435d-8037-dbd8064e77ec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56B1" w:rsidRPr="00FF56B1" w:rsidRDefault="00FF56B1" w:rsidP="00FF56B1">
      <w:pPr>
        <w:widowControl/>
        <w:spacing w:before="100" w:beforeAutospacing="1" w:after="100" w:afterAutospacing="1" w:line="360" w:lineRule="auto"/>
        <w:jc w:val="left"/>
        <w:outlineLvl w:val="1"/>
        <w:rPr>
          <w:rFonts w:ascii="微软雅黑" w:eastAsia="微软雅黑" w:hAnsi="微软雅黑" w:cs="宋体"/>
          <w:b/>
          <w:bCs/>
          <w:kern w:val="0"/>
          <w:sz w:val="36"/>
          <w:szCs w:val="36"/>
        </w:rPr>
      </w:pPr>
      <w:bookmarkStart w:id="9" w:name="_Toc452109455"/>
      <w:r w:rsidRPr="00FF56B1">
        <w:rPr>
          <w:rFonts w:ascii="微软雅黑" w:eastAsia="微软雅黑" w:hAnsi="微软雅黑" w:cs="宋体" w:hint="eastAsia"/>
          <w:b/>
          <w:bCs/>
          <w:kern w:val="0"/>
          <w:sz w:val="36"/>
          <w:szCs w:val="36"/>
          <w:u w:val="single"/>
        </w:rPr>
        <w:t>邮件标签</w:t>
      </w:r>
      <w:bookmarkEnd w:id="9"/>
    </w:p>
    <w:p w:rsidR="00FF56B1" w:rsidRPr="00FF56B1" w:rsidRDefault="00FF56B1" w:rsidP="00FF56B1">
      <w:pPr>
        <w:widowControl/>
        <w:spacing w:before="100" w:beforeAutospacing="1" w:after="100" w:afterAutospacing="1" w:line="360" w:lineRule="auto"/>
        <w:jc w:val="left"/>
        <w:rPr>
          <w:rFonts w:ascii="微软雅黑" w:eastAsia="微软雅黑" w:hAnsi="微软雅黑" w:cs="宋体"/>
          <w:kern w:val="0"/>
          <w:szCs w:val="21"/>
        </w:rPr>
      </w:pPr>
      <w:r w:rsidRPr="00FF56B1">
        <w:rPr>
          <w:rFonts w:ascii="微软雅黑" w:eastAsia="微软雅黑" w:hAnsi="微软雅黑" w:cs="宋体" w:hint="eastAsia"/>
          <w:kern w:val="0"/>
          <w:sz w:val="29"/>
          <w:szCs w:val="29"/>
        </w:rPr>
        <w:t>邮件标签功能主要应用于将历史邮件，设定邮件标签，能够帮助您将重要邮件加上明显的标签，标签内容可以自行编写，简短描述邮件内容，方便您找到相应重要邮件。</w:t>
      </w:r>
    </w:p>
    <w:p w:rsidR="00FF56B1" w:rsidRPr="00FF56B1" w:rsidRDefault="00FF56B1" w:rsidP="00FF56B1">
      <w:pPr>
        <w:widowControl/>
        <w:spacing w:before="100" w:beforeAutospacing="1" w:after="100" w:afterAutospacing="1" w:line="360" w:lineRule="auto"/>
        <w:jc w:val="left"/>
        <w:rPr>
          <w:rFonts w:ascii="微软雅黑" w:eastAsia="微软雅黑" w:hAnsi="微软雅黑" w:cs="宋体"/>
          <w:kern w:val="0"/>
          <w:szCs w:val="21"/>
        </w:rPr>
      </w:pPr>
      <w:r w:rsidRPr="00FF56B1">
        <w:rPr>
          <w:rFonts w:ascii="微软雅黑" w:eastAsia="微软雅黑" w:hAnsi="微软雅黑" w:cs="宋体" w:hint="eastAsia"/>
          <w:b/>
          <w:bCs/>
          <w:kern w:val="0"/>
          <w:sz w:val="29"/>
          <w:szCs w:val="29"/>
        </w:rPr>
        <w:t>邮件标签设置方法：</w:t>
      </w:r>
    </w:p>
    <w:p w:rsidR="00FF56B1" w:rsidRPr="00FF56B1" w:rsidRDefault="00FF56B1" w:rsidP="00FF56B1">
      <w:pPr>
        <w:widowControl/>
        <w:spacing w:before="100" w:beforeAutospacing="1" w:after="100" w:afterAutospacing="1" w:line="360" w:lineRule="auto"/>
        <w:jc w:val="left"/>
        <w:rPr>
          <w:rFonts w:ascii="微软雅黑" w:eastAsia="微软雅黑" w:hAnsi="微软雅黑" w:cs="宋体"/>
          <w:kern w:val="0"/>
          <w:szCs w:val="21"/>
        </w:rPr>
      </w:pPr>
      <w:r w:rsidRPr="00FF56B1">
        <w:rPr>
          <w:rFonts w:ascii="微软雅黑" w:eastAsia="微软雅黑" w:hAnsi="微软雅黑" w:cs="宋体" w:hint="eastAsia"/>
          <w:kern w:val="0"/>
          <w:sz w:val="29"/>
          <w:szCs w:val="29"/>
        </w:rPr>
        <w:t>找到需要加标签的邮件，点击新建标签</w:t>
      </w:r>
    </w:p>
    <w:p w:rsidR="00FF56B1" w:rsidRPr="00FF56B1" w:rsidRDefault="00FF56B1" w:rsidP="00FF56B1">
      <w:pPr>
        <w:widowControl/>
        <w:spacing w:before="100" w:beforeAutospacing="1" w:after="100" w:afterAutospacing="1" w:line="360" w:lineRule="auto"/>
        <w:jc w:val="center"/>
        <w:rPr>
          <w:rFonts w:ascii="微软雅黑" w:eastAsia="微软雅黑" w:hAnsi="微软雅黑" w:cs="宋体"/>
          <w:kern w:val="0"/>
          <w:szCs w:val="21"/>
        </w:rPr>
      </w:pPr>
      <w:r w:rsidRPr="00FF56B1">
        <w:rPr>
          <w:rFonts w:ascii="微软雅黑" w:eastAsia="微软雅黑" w:hAnsi="微软雅黑" w:cs="宋体"/>
          <w:noProof/>
          <w:kern w:val="0"/>
          <w:szCs w:val="21"/>
        </w:rPr>
        <w:lastRenderedPageBreak/>
        <w:drawing>
          <wp:inline distT="0" distB="0" distL="0" distR="0">
            <wp:extent cx="5238750" cy="1638300"/>
            <wp:effectExtent l="0" t="0" r="0" b="0"/>
            <wp:docPr id="22" name="图片 22" descr="http://network.tmu.edu.cn/picture/article/3/7f/f5/fad45f6b4924b090348b11d359dd/2bac5f5b-1313-49d0-9855-5197d00318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network.tmu.edu.cn/picture/article/3/7f/f5/fad45f6b4924b090348b11d359dd/2bac5f5b-1313-49d0-9855-5197d0031806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56B1" w:rsidRPr="00FF56B1" w:rsidRDefault="00FF56B1" w:rsidP="00FF56B1">
      <w:pPr>
        <w:widowControl/>
        <w:spacing w:before="100" w:beforeAutospacing="1" w:after="100" w:afterAutospacing="1" w:line="360" w:lineRule="auto"/>
        <w:jc w:val="center"/>
        <w:rPr>
          <w:rFonts w:ascii="微软雅黑" w:eastAsia="微软雅黑" w:hAnsi="微软雅黑" w:cs="宋体"/>
          <w:kern w:val="0"/>
          <w:szCs w:val="21"/>
        </w:rPr>
      </w:pPr>
      <w:r w:rsidRPr="00FF56B1">
        <w:rPr>
          <w:rFonts w:ascii="微软雅黑" w:eastAsia="微软雅黑" w:hAnsi="微软雅黑" w:cs="宋体"/>
          <w:noProof/>
          <w:kern w:val="0"/>
          <w:szCs w:val="21"/>
        </w:rPr>
        <w:drawing>
          <wp:inline distT="0" distB="0" distL="0" distR="0">
            <wp:extent cx="5238750" cy="1724025"/>
            <wp:effectExtent l="0" t="0" r="0" b="9525"/>
            <wp:docPr id="21" name="图片 21" descr="http://network.tmu.edu.cn/picture/article/3/7f/f5/fad45f6b4924b090348b11d359dd/c054f013-6a1c-406e-8967-b09d847fbc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network.tmu.edu.cn/picture/article/3/7f/f5/fad45f6b4924b090348b11d359dd/c054f013-6a1c-406e-8967-b09d847fbc24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56B1" w:rsidRPr="00FF56B1" w:rsidRDefault="00FF56B1" w:rsidP="00FF56B1">
      <w:pPr>
        <w:widowControl/>
        <w:spacing w:before="100" w:beforeAutospacing="1" w:after="100" w:afterAutospacing="1" w:line="360" w:lineRule="auto"/>
        <w:jc w:val="left"/>
        <w:rPr>
          <w:rFonts w:ascii="微软雅黑" w:eastAsia="微软雅黑" w:hAnsi="微软雅黑" w:cs="宋体"/>
          <w:kern w:val="0"/>
          <w:szCs w:val="21"/>
        </w:rPr>
      </w:pPr>
      <w:r w:rsidRPr="00FF56B1">
        <w:rPr>
          <w:rFonts w:ascii="微软雅黑" w:eastAsia="微软雅黑" w:hAnsi="微软雅黑" w:cs="宋体" w:hint="eastAsia"/>
          <w:kern w:val="0"/>
          <w:sz w:val="29"/>
          <w:szCs w:val="29"/>
        </w:rPr>
        <w:t>管理标签</w:t>
      </w:r>
    </w:p>
    <w:p w:rsidR="00FF56B1" w:rsidRPr="00FF56B1" w:rsidRDefault="00FF56B1" w:rsidP="00FF56B1">
      <w:pPr>
        <w:widowControl/>
        <w:spacing w:before="100" w:beforeAutospacing="1" w:after="100" w:afterAutospacing="1" w:line="360" w:lineRule="auto"/>
        <w:jc w:val="center"/>
        <w:rPr>
          <w:rFonts w:ascii="微软雅黑" w:eastAsia="微软雅黑" w:hAnsi="微软雅黑" w:cs="宋体"/>
          <w:kern w:val="0"/>
          <w:szCs w:val="21"/>
        </w:rPr>
      </w:pPr>
      <w:r w:rsidRPr="00FF56B1">
        <w:rPr>
          <w:rFonts w:ascii="微软雅黑" w:eastAsia="微软雅黑" w:hAnsi="微软雅黑" w:cs="宋体"/>
          <w:noProof/>
          <w:kern w:val="0"/>
          <w:szCs w:val="21"/>
        </w:rPr>
        <w:drawing>
          <wp:inline distT="0" distB="0" distL="0" distR="0">
            <wp:extent cx="5238750" cy="1638300"/>
            <wp:effectExtent l="0" t="0" r="0" b="0"/>
            <wp:docPr id="20" name="图片 20" descr="http://network.tmu.edu.cn/picture/article/3/7f/f5/fad45f6b4924b090348b11d359dd/0baa2999-fbec-48c0-b481-7495fd396ac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network.tmu.edu.cn/picture/article/3/7f/f5/fad45f6b4924b090348b11d359dd/0baa2999-fbec-48c0-b481-7495fd396acb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56B1" w:rsidRPr="00FF56B1" w:rsidRDefault="00FF56B1" w:rsidP="00FF56B1">
      <w:pPr>
        <w:widowControl/>
        <w:spacing w:before="100" w:beforeAutospacing="1" w:after="100" w:afterAutospacing="1" w:line="360" w:lineRule="auto"/>
        <w:jc w:val="center"/>
        <w:rPr>
          <w:rFonts w:ascii="微软雅黑" w:eastAsia="微软雅黑" w:hAnsi="微软雅黑" w:cs="宋体"/>
          <w:kern w:val="0"/>
          <w:szCs w:val="21"/>
        </w:rPr>
      </w:pPr>
      <w:r w:rsidRPr="00FF56B1">
        <w:rPr>
          <w:rFonts w:ascii="微软雅黑" w:eastAsia="微软雅黑" w:hAnsi="微软雅黑" w:cs="宋体"/>
          <w:noProof/>
          <w:kern w:val="0"/>
          <w:szCs w:val="21"/>
        </w:rPr>
        <w:drawing>
          <wp:inline distT="0" distB="0" distL="0" distR="0">
            <wp:extent cx="5238750" cy="1200150"/>
            <wp:effectExtent l="0" t="0" r="0" b="0"/>
            <wp:docPr id="19" name="图片 19" descr="http://network.tmu.edu.cn/picture/article/3/7f/f5/fad45f6b4924b090348b11d359dd/2850c6e5-af9c-42ea-9476-3143a7f730d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network.tmu.edu.cn/picture/article/3/7f/f5/fad45f6b4924b090348b11d359dd/2850c6e5-af9c-42ea-9476-3143a7f730d5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56B1" w:rsidRPr="00FF56B1" w:rsidRDefault="00FF56B1" w:rsidP="00FF56B1">
      <w:pPr>
        <w:widowControl/>
        <w:spacing w:before="100" w:beforeAutospacing="1" w:after="100" w:afterAutospacing="1" w:line="360" w:lineRule="auto"/>
        <w:jc w:val="left"/>
        <w:outlineLvl w:val="1"/>
        <w:rPr>
          <w:rFonts w:ascii="微软雅黑" w:eastAsia="微软雅黑" w:hAnsi="微软雅黑" w:cs="宋体"/>
          <w:b/>
          <w:bCs/>
          <w:kern w:val="0"/>
          <w:sz w:val="36"/>
          <w:szCs w:val="36"/>
        </w:rPr>
      </w:pPr>
      <w:bookmarkStart w:id="10" w:name="_Toc452109456"/>
      <w:r w:rsidRPr="00FF56B1">
        <w:rPr>
          <w:rFonts w:ascii="微软雅黑" w:eastAsia="微软雅黑" w:hAnsi="微软雅黑" w:cs="宋体" w:hint="eastAsia"/>
          <w:b/>
          <w:bCs/>
          <w:kern w:val="0"/>
          <w:sz w:val="36"/>
          <w:szCs w:val="36"/>
          <w:u w:val="single"/>
        </w:rPr>
        <w:t>红旗邮件</w:t>
      </w:r>
      <w:bookmarkEnd w:id="10"/>
    </w:p>
    <w:p w:rsidR="00FF56B1" w:rsidRPr="00FF56B1" w:rsidRDefault="00FF56B1" w:rsidP="00FF56B1">
      <w:pPr>
        <w:widowControl/>
        <w:spacing w:before="100" w:beforeAutospacing="1" w:after="100" w:afterAutospacing="1" w:line="360" w:lineRule="auto"/>
        <w:jc w:val="left"/>
        <w:rPr>
          <w:rFonts w:ascii="微软雅黑" w:eastAsia="微软雅黑" w:hAnsi="微软雅黑" w:cs="宋体"/>
          <w:kern w:val="0"/>
          <w:szCs w:val="21"/>
        </w:rPr>
      </w:pPr>
      <w:r w:rsidRPr="00FF56B1">
        <w:rPr>
          <w:rFonts w:ascii="微软雅黑" w:eastAsia="微软雅黑" w:hAnsi="微软雅黑" w:cs="宋体" w:hint="eastAsia"/>
          <w:kern w:val="0"/>
          <w:sz w:val="29"/>
          <w:szCs w:val="29"/>
        </w:rPr>
        <w:lastRenderedPageBreak/>
        <w:t>可以将重要的邮件标记为红旗邮件，方便统一管理重要邮件</w:t>
      </w:r>
    </w:p>
    <w:p w:rsidR="00FF56B1" w:rsidRPr="00FF56B1" w:rsidRDefault="00FF56B1" w:rsidP="00FF56B1">
      <w:pPr>
        <w:widowControl/>
        <w:spacing w:before="100" w:beforeAutospacing="1" w:after="100" w:afterAutospacing="1" w:line="360" w:lineRule="auto"/>
        <w:jc w:val="left"/>
        <w:rPr>
          <w:rFonts w:ascii="微软雅黑" w:eastAsia="微软雅黑" w:hAnsi="微软雅黑" w:cs="宋体"/>
          <w:kern w:val="0"/>
          <w:szCs w:val="21"/>
        </w:rPr>
      </w:pPr>
      <w:r w:rsidRPr="00FF56B1">
        <w:rPr>
          <w:rFonts w:ascii="微软雅黑" w:eastAsia="微软雅黑" w:hAnsi="微软雅黑" w:cs="宋体" w:hint="eastAsia"/>
          <w:b/>
          <w:bCs/>
          <w:kern w:val="0"/>
          <w:sz w:val="29"/>
          <w:szCs w:val="29"/>
        </w:rPr>
        <w:t>标记红旗邮件的方法：</w:t>
      </w:r>
    </w:p>
    <w:p w:rsidR="00FF56B1" w:rsidRPr="00FF56B1" w:rsidRDefault="00FF56B1" w:rsidP="00FF56B1">
      <w:pPr>
        <w:widowControl/>
        <w:spacing w:before="100" w:beforeAutospacing="1" w:after="100" w:afterAutospacing="1" w:line="360" w:lineRule="auto"/>
        <w:jc w:val="left"/>
        <w:rPr>
          <w:rFonts w:ascii="微软雅黑" w:eastAsia="微软雅黑" w:hAnsi="微软雅黑" w:cs="宋体"/>
          <w:kern w:val="0"/>
          <w:szCs w:val="21"/>
        </w:rPr>
      </w:pPr>
      <w:r w:rsidRPr="00FF56B1">
        <w:rPr>
          <w:rFonts w:ascii="微软雅黑" w:eastAsia="微软雅黑" w:hAnsi="微软雅黑" w:cs="宋体" w:hint="eastAsia"/>
          <w:kern w:val="0"/>
          <w:sz w:val="29"/>
          <w:szCs w:val="29"/>
        </w:rPr>
        <w:t>点击邮件主题左侧的旗帜</w:t>
      </w:r>
    </w:p>
    <w:p w:rsidR="00FF56B1" w:rsidRPr="00FF56B1" w:rsidRDefault="00FF56B1" w:rsidP="00FF56B1">
      <w:pPr>
        <w:widowControl/>
        <w:spacing w:before="100" w:beforeAutospacing="1" w:after="100" w:afterAutospacing="1" w:line="360" w:lineRule="auto"/>
        <w:jc w:val="center"/>
        <w:rPr>
          <w:rFonts w:ascii="微软雅黑" w:eastAsia="微软雅黑" w:hAnsi="微软雅黑" w:cs="宋体"/>
          <w:kern w:val="0"/>
          <w:szCs w:val="21"/>
        </w:rPr>
      </w:pPr>
      <w:r w:rsidRPr="00FF56B1">
        <w:rPr>
          <w:rFonts w:ascii="微软雅黑" w:eastAsia="微软雅黑" w:hAnsi="微软雅黑" w:cs="宋体"/>
          <w:noProof/>
          <w:kern w:val="0"/>
          <w:szCs w:val="21"/>
        </w:rPr>
        <w:drawing>
          <wp:inline distT="0" distB="0" distL="0" distR="0">
            <wp:extent cx="5238750" cy="1666875"/>
            <wp:effectExtent l="0" t="0" r="0" b="9525"/>
            <wp:docPr id="18" name="图片 18" descr="http://network.tmu.edu.cn/picture/article/3/7f/f5/fad45f6b4924b090348b11d359dd/70c89d43-6d22-408f-a9a9-e66134be197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network.tmu.edu.cn/picture/article/3/7f/f5/fad45f6b4924b090348b11d359dd/70c89d43-6d22-408f-a9a9-e66134be197f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56B1" w:rsidRPr="00FF56B1" w:rsidRDefault="00FF56B1" w:rsidP="00FF56B1">
      <w:pPr>
        <w:widowControl/>
        <w:spacing w:before="100" w:beforeAutospacing="1" w:after="100" w:afterAutospacing="1" w:line="360" w:lineRule="auto"/>
        <w:jc w:val="left"/>
        <w:rPr>
          <w:rFonts w:ascii="微软雅黑" w:eastAsia="微软雅黑" w:hAnsi="微软雅黑" w:cs="宋体"/>
          <w:kern w:val="0"/>
          <w:szCs w:val="21"/>
        </w:rPr>
      </w:pPr>
      <w:r w:rsidRPr="00FF56B1">
        <w:rPr>
          <w:rFonts w:ascii="微软雅黑" w:eastAsia="微软雅黑" w:hAnsi="微软雅黑" w:cs="宋体" w:hint="eastAsia"/>
          <w:kern w:val="0"/>
          <w:sz w:val="29"/>
          <w:szCs w:val="29"/>
        </w:rPr>
        <w:t>当旗帜变为红色时，即标记红旗邮件成功。</w:t>
      </w:r>
    </w:p>
    <w:p w:rsidR="00FF56B1" w:rsidRPr="00FF56B1" w:rsidRDefault="00FF56B1" w:rsidP="00FF56B1">
      <w:pPr>
        <w:widowControl/>
        <w:spacing w:before="100" w:beforeAutospacing="1" w:after="100" w:afterAutospacing="1" w:line="360" w:lineRule="auto"/>
        <w:jc w:val="center"/>
        <w:rPr>
          <w:rFonts w:ascii="微软雅黑" w:eastAsia="微软雅黑" w:hAnsi="微软雅黑" w:cs="宋体"/>
          <w:kern w:val="0"/>
          <w:szCs w:val="21"/>
        </w:rPr>
      </w:pPr>
      <w:r w:rsidRPr="00FF56B1">
        <w:rPr>
          <w:rFonts w:ascii="微软雅黑" w:eastAsia="微软雅黑" w:hAnsi="微软雅黑" w:cs="宋体"/>
          <w:noProof/>
          <w:kern w:val="0"/>
          <w:szCs w:val="21"/>
        </w:rPr>
        <w:drawing>
          <wp:inline distT="0" distB="0" distL="0" distR="0">
            <wp:extent cx="5238750" cy="1819275"/>
            <wp:effectExtent l="0" t="0" r="0" b="9525"/>
            <wp:docPr id="17" name="图片 17" descr="http://network.tmu.edu.cn/picture/article/3/7f/f5/fad45f6b4924b090348b11d359dd/e3cd6175-7e71-41a1-ad91-036ae442c3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network.tmu.edu.cn/picture/article/3/7f/f5/fad45f6b4924b090348b11d359dd/e3cd6175-7e71-41a1-ad91-036ae442c376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56B1" w:rsidRPr="00FF56B1" w:rsidRDefault="00FF56B1" w:rsidP="00FF56B1">
      <w:pPr>
        <w:widowControl/>
        <w:spacing w:before="100" w:beforeAutospacing="1" w:after="100" w:afterAutospacing="1" w:line="360" w:lineRule="auto"/>
        <w:jc w:val="left"/>
        <w:outlineLvl w:val="1"/>
        <w:rPr>
          <w:rFonts w:ascii="微软雅黑" w:eastAsia="微软雅黑" w:hAnsi="微软雅黑" w:cs="宋体"/>
          <w:b/>
          <w:bCs/>
          <w:kern w:val="0"/>
          <w:sz w:val="36"/>
          <w:szCs w:val="36"/>
        </w:rPr>
      </w:pPr>
      <w:bookmarkStart w:id="11" w:name="_Toc452109457"/>
      <w:proofErr w:type="gramStart"/>
      <w:r w:rsidRPr="00FF56B1">
        <w:rPr>
          <w:rFonts w:ascii="微软雅黑" w:eastAsia="微软雅黑" w:hAnsi="微软雅黑" w:cs="宋体" w:hint="eastAsia"/>
          <w:b/>
          <w:bCs/>
          <w:kern w:val="0"/>
          <w:sz w:val="36"/>
          <w:szCs w:val="36"/>
          <w:u w:val="single"/>
        </w:rPr>
        <w:t>星标联系人</w:t>
      </w:r>
      <w:bookmarkEnd w:id="11"/>
      <w:proofErr w:type="gramEnd"/>
    </w:p>
    <w:p w:rsidR="00FF56B1" w:rsidRPr="00FF56B1" w:rsidRDefault="00FF56B1" w:rsidP="00FF56B1">
      <w:pPr>
        <w:widowControl/>
        <w:spacing w:before="100" w:beforeAutospacing="1" w:after="100" w:afterAutospacing="1" w:line="360" w:lineRule="auto"/>
        <w:jc w:val="left"/>
        <w:rPr>
          <w:rFonts w:ascii="微软雅黑" w:eastAsia="微软雅黑" w:hAnsi="微软雅黑" w:cs="宋体"/>
          <w:kern w:val="0"/>
          <w:szCs w:val="21"/>
        </w:rPr>
      </w:pPr>
      <w:r w:rsidRPr="00FF56B1">
        <w:rPr>
          <w:rFonts w:ascii="微软雅黑" w:eastAsia="微软雅黑" w:hAnsi="微软雅黑" w:cs="宋体" w:hint="eastAsia"/>
          <w:kern w:val="0"/>
          <w:sz w:val="29"/>
          <w:szCs w:val="29"/>
        </w:rPr>
        <w:t>当通讯录中的联系人被</w:t>
      </w:r>
      <w:proofErr w:type="gramStart"/>
      <w:r w:rsidRPr="00FF56B1">
        <w:rPr>
          <w:rFonts w:ascii="微软雅黑" w:eastAsia="微软雅黑" w:hAnsi="微软雅黑" w:cs="宋体" w:hint="eastAsia"/>
          <w:kern w:val="0"/>
          <w:sz w:val="29"/>
          <w:szCs w:val="29"/>
        </w:rPr>
        <w:t>设为星标联系人</w:t>
      </w:r>
      <w:proofErr w:type="gramEnd"/>
      <w:r w:rsidRPr="00FF56B1">
        <w:rPr>
          <w:rFonts w:ascii="微软雅黑" w:eastAsia="微软雅黑" w:hAnsi="微软雅黑" w:cs="宋体" w:hint="eastAsia"/>
          <w:kern w:val="0"/>
          <w:sz w:val="29"/>
          <w:szCs w:val="29"/>
        </w:rPr>
        <w:t>后，该联系人将被添加至左侧边栏中，可以很方便地查看与他们的往来邮件。</w:t>
      </w:r>
      <w:proofErr w:type="gramStart"/>
      <w:r w:rsidRPr="00FF56B1">
        <w:rPr>
          <w:rFonts w:ascii="微软雅黑" w:eastAsia="微软雅黑" w:hAnsi="微软雅黑" w:cs="宋体" w:hint="eastAsia"/>
          <w:kern w:val="0"/>
          <w:sz w:val="29"/>
          <w:szCs w:val="29"/>
        </w:rPr>
        <w:t>添加星标联系人</w:t>
      </w:r>
      <w:proofErr w:type="gramEnd"/>
      <w:r w:rsidRPr="00FF56B1">
        <w:rPr>
          <w:rFonts w:ascii="微软雅黑" w:eastAsia="微软雅黑" w:hAnsi="微软雅黑" w:cs="宋体" w:hint="eastAsia"/>
          <w:kern w:val="0"/>
          <w:sz w:val="29"/>
          <w:szCs w:val="29"/>
        </w:rPr>
        <w:t>方法如下。</w:t>
      </w:r>
    </w:p>
    <w:p w:rsidR="00FF56B1" w:rsidRPr="00FF56B1" w:rsidRDefault="00FF56B1" w:rsidP="00FF56B1">
      <w:pPr>
        <w:widowControl/>
        <w:spacing w:before="100" w:beforeAutospacing="1" w:after="100" w:afterAutospacing="1" w:line="360" w:lineRule="auto"/>
        <w:jc w:val="left"/>
        <w:rPr>
          <w:rFonts w:ascii="微软雅黑" w:eastAsia="微软雅黑" w:hAnsi="微软雅黑" w:cs="宋体"/>
          <w:kern w:val="0"/>
          <w:szCs w:val="21"/>
        </w:rPr>
      </w:pPr>
      <w:proofErr w:type="gramStart"/>
      <w:r w:rsidRPr="00FF56B1">
        <w:rPr>
          <w:rFonts w:ascii="微软雅黑" w:eastAsia="微软雅黑" w:hAnsi="微软雅黑" w:cs="宋体" w:hint="eastAsia"/>
          <w:b/>
          <w:bCs/>
          <w:kern w:val="0"/>
          <w:sz w:val="29"/>
          <w:szCs w:val="29"/>
        </w:rPr>
        <w:t>标记星标联系人</w:t>
      </w:r>
      <w:proofErr w:type="gramEnd"/>
      <w:r w:rsidRPr="00FF56B1">
        <w:rPr>
          <w:rFonts w:ascii="微软雅黑" w:eastAsia="微软雅黑" w:hAnsi="微软雅黑" w:cs="宋体" w:hint="eastAsia"/>
          <w:b/>
          <w:bCs/>
          <w:kern w:val="0"/>
          <w:sz w:val="29"/>
          <w:szCs w:val="29"/>
        </w:rPr>
        <w:t>方法：</w:t>
      </w:r>
    </w:p>
    <w:p w:rsidR="00FF56B1" w:rsidRPr="00FF56B1" w:rsidRDefault="00FF56B1" w:rsidP="00FF56B1">
      <w:pPr>
        <w:widowControl/>
        <w:spacing w:before="100" w:beforeAutospacing="1" w:after="100" w:afterAutospacing="1" w:line="360" w:lineRule="auto"/>
        <w:jc w:val="left"/>
        <w:rPr>
          <w:rFonts w:ascii="微软雅黑" w:eastAsia="微软雅黑" w:hAnsi="微软雅黑" w:cs="宋体"/>
          <w:kern w:val="0"/>
          <w:szCs w:val="21"/>
        </w:rPr>
      </w:pPr>
      <w:r w:rsidRPr="00FF56B1">
        <w:rPr>
          <w:rFonts w:ascii="微软雅黑" w:eastAsia="微软雅黑" w:hAnsi="微软雅黑" w:cs="宋体" w:hint="eastAsia"/>
          <w:kern w:val="0"/>
          <w:sz w:val="29"/>
          <w:szCs w:val="29"/>
        </w:rPr>
        <w:lastRenderedPageBreak/>
        <w:t>方法</w:t>
      </w:r>
      <w:proofErr w:type="gramStart"/>
      <w:r w:rsidRPr="00FF56B1">
        <w:rPr>
          <w:rFonts w:ascii="微软雅黑" w:eastAsia="微软雅黑" w:hAnsi="微软雅黑" w:cs="宋体" w:hint="eastAsia"/>
          <w:kern w:val="0"/>
          <w:sz w:val="29"/>
          <w:szCs w:val="29"/>
        </w:rPr>
        <w:t>一</w:t>
      </w:r>
      <w:proofErr w:type="gramEnd"/>
      <w:r w:rsidRPr="00FF56B1">
        <w:rPr>
          <w:rFonts w:ascii="微软雅黑" w:eastAsia="微软雅黑" w:hAnsi="微软雅黑" w:cs="宋体" w:hint="eastAsia"/>
          <w:kern w:val="0"/>
          <w:sz w:val="29"/>
          <w:szCs w:val="29"/>
        </w:rPr>
        <w:t>：在个人通讯录中直接点击联系人左侧的星星图标。</w:t>
      </w:r>
    </w:p>
    <w:p w:rsidR="00FF56B1" w:rsidRPr="00FF56B1" w:rsidRDefault="00FF56B1" w:rsidP="00FF56B1">
      <w:pPr>
        <w:widowControl/>
        <w:spacing w:before="100" w:beforeAutospacing="1" w:after="100" w:afterAutospacing="1" w:line="360" w:lineRule="auto"/>
        <w:jc w:val="center"/>
        <w:rPr>
          <w:rFonts w:ascii="微软雅黑" w:eastAsia="微软雅黑" w:hAnsi="微软雅黑" w:cs="宋体"/>
          <w:kern w:val="0"/>
          <w:szCs w:val="21"/>
        </w:rPr>
      </w:pPr>
      <w:r w:rsidRPr="00FF56B1">
        <w:rPr>
          <w:rFonts w:ascii="微软雅黑" w:eastAsia="微软雅黑" w:hAnsi="微软雅黑" w:cs="宋体"/>
          <w:noProof/>
          <w:kern w:val="0"/>
          <w:szCs w:val="21"/>
        </w:rPr>
        <w:drawing>
          <wp:inline distT="0" distB="0" distL="0" distR="0">
            <wp:extent cx="5238750" cy="1828800"/>
            <wp:effectExtent l="0" t="0" r="0" b="0"/>
            <wp:docPr id="16" name="图片 16" descr="http://network.tmu.edu.cn/picture/article/3/7f/f5/fad45f6b4924b090348b11d359dd/6e08422a-5880-4ae5-b18e-6b0b5e95a1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network.tmu.edu.cn/picture/article/3/7f/f5/fad45f6b4924b090348b11d359dd/6e08422a-5880-4ae5-b18e-6b0b5e95a130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56B1" w:rsidRPr="00FF56B1" w:rsidRDefault="00FF56B1" w:rsidP="00FF56B1">
      <w:pPr>
        <w:widowControl/>
        <w:spacing w:before="100" w:beforeAutospacing="1" w:after="100" w:afterAutospacing="1" w:line="360" w:lineRule="auto"/>
        <w:jc w:val="left"/>
        <w:rPr>
          <w:rFonts w:ascii="微软雅黑" w:eastAsia="微软雅黑" w:hAnsi="微软雅黑" w:cs="宋体"/>
          <w:kern w:val="0"/>
          <w:szCs w:val="21"/>
        </w:rPr>
      </w:pPr>
      <w:r w:rsidRPr="00FF56B1">
        <w:rPr>
          <w:rFonts w:ascii="微软雅黑" w:eastAsia="微软雅黑" w:hAnsi="微软雅黑" w:cs="宋体" w:hint="eastAsia"/>
          <w:kern w:val="0"/>
          <w:sz w:val="29"/>
          <w:szCs w:val="29"/>
        </w:rPr>
        <w:t>方法二：鼠标移至</w:t>
      </w:r>
      <w:proofErr w:type="gramStart"/>
      <w:r w:rsidRPr="00FF56B1">
        <w:rPr>
          <w:rFonts w:ascii="微软雅黑" w:eastAsia="微软雅黑" w:hAnsi="微软雅黑" w:cs="宋体" w:hint="eastAsia"/>
          <w:kern w:val="0"/>
          <w:sz w:val="29"/>
          <w:szCs w:val="29"/>
        </w:rPr>
        <w:t>左侧边栏的</w:t>
      </w:r>
      <w:proofErr w:type="gramEnd"/>
      <w:r w:rsidRPr="00FF56B1">
        <w:rPr>
          <w:rFonts w:ascii="微软雅黑" w:eastAsia="微软雅黑" w:hAnsi="微软雅黑" w:cs="宋体" w:hint="eastAsia"/>
          <w:kern w:val="0"/>
          <w:sz w:val="29"/>
          <w:szCs w:val="29"/>
        </w:rPr>
        <w:t>联系人邮件处，点击“+”，在弹出框中即可</w:t>
      </w:r>
      <w:proofErr w:type="gramStart"/>
      <w:r w:rsidRPr="00FF56B1">
        <w:rPr>
          <w:rFonts w:ascii="微软雅黑" w:eastAsia="微软雅黑" w:hAnsi="微软雅黑" w:cs="宋体" w:hint="eastAsia"/>
          <w:kern w:val="0"/>
          <w:sz w:val="29"/>
          <w:szCs w:val="29"/>
        </w:rPr>
        <w:t>设置星标联系人</w:t>
      </w:r>
      <w:proofErr w:type="gramEnd"/>
      <w:r w:rsidRPr="00FF56B1">
        <w:rPr>
          <w:rFonts w:ascii="微软雅黑" w:eastAsia="微软雅黑" w:hAnsi="微软雅黑" w:cs="宋体" w:hint="eastAsia"/>
          <w:kern w:val="0"/>
          <w:sz w:val="29"/>
          <w:szCs w:val="29"/>
        </w:rPr>
        <w:t>。</w:t>
      </w:r>
    </w:p>
    <w:p w:rsidR="00FF56B1" w:rsidRPr="00FF56B1" w:rsidRDefault="00FF56B1" w:rsidP="00FF56B1">
      <w:pPr>
        <w:widowControl/>
        <w:spacing w:before="100" w:beforeAutospacing="1" w:after="100" w:afterAutospacing="1" w:line="360" w:lineRule="auto"/>
        <w:jc w:val="center"/>
        <w:rPr>
          <w:rFonts w:ascii="微软雅黑" w:eastAsia="微软雅黑" w:hAnsi="微软雅黑" w:cs="宋体"/>
          <w:kern w:val="0"/>
          <w:szCs w:val="21"/>
        </w:rPr>
      </w:pPr>
      <w:r w:rsidRPr="00FF56B1">
        <w:rPr>
          <w:rFonts w:ascii="微软雅黑" w:eastAsia="微软雅黑" w:hAnsi="微软雅黑" w:cs="宋体"/>
          <w:noProof/>
          <w:kern w:val="0"/>
          <w:szCs w:val="21"/>
        </w:rPr>
        <w:lastRenderedPageBreak/>
        <w:drawing>
          <wp:inline distT="0" distB="0" distL="0" distR="0">
            <wp:extent cx="2495550" cy="3657600"/>
            <wp:effectExtent l="0" t="0" r="0" b="0"/>
            <wp:docPr id="15" name="图片 15" descr="http://network.tmu.edu.cn/picture/article/3/7f/f5/fad45f6b4924b090348b11d359dd/55d182e9-5543-49a0-ab5d-75799f3f7cb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network.tmu.edu.cn/picture/article/3/7f/f5/fad45f6b4924b090348b11d359dd/55d182e9-5543-49a0-ab5d-75799f3f7cb9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56B1">
        <w:rPr>
          <w:rFonts w:ascii="微软雅黑" w:eastAsia="微软雅黑" w:hAnsi="微软雅黑" w:cs="宋体"/>
          <w:noProof/>
          <w:kern w:val="0"/>
          <w:szCs w:val="21"/>
        </w:rPr>
        <w:lastRenderedPageBreak/>
        <w:drawing>
          <wp:inline distT="0" distB="0" distL="0" distR="0">
            <wp:extent cx="4657725" cy="5095875"/>
            <wp:effectExtent l="0" t="0" r="9525" b="9525"/>
            <wp:docPr id="14" name="图片 14" descr="http://network.tmu.edu.cn/picture/article/3/7f/f5/fad45f6b4924b090348b11d359dd/a4201cd5-2469-41fc-8e8c-0a445843c6f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network.tmu.edu.cn/picture/article/3/7f/f5/fad45f6b4924b090348b11d359dd/a4201cd5-2469-41fc-8e8c-0a445843c6fe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509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56B1" w:rsidRPr="00FF56B1" w:rsidRDefault="00FF56B1" w:rsidP="00FF56B1">
      <w:pPr>
        <w:widowControl/>
        <w:spacing w:before="100" w:beforeAutospacing="1" w:after="100" w:afterAutospacing="1" w:line="360" w:lineRule="auto"/>
        <w:jc w:val="left"/>
        <w:rPr>
          <w:rFonts w:ascii="微软雅黑" w:eastAsia="微软雅黑" w:hAnsi="微软雅黑" w:cs="宋体"/>
          <w:kern w:val="0"/>
          <w:szCs w:val="21"/>
        </w:rPr>
      </w:pPr>
      <w:r w:rsidRPr="00FF56B1">
        <w:rPr>
          <w:rFonts w:ascii="微软雅黑" w:eastAsia="微软雅黑" w:hAnsi="微软雅黑" w:cs="宋体" w:hint="eastAsia"/>
          <w:kern w:val="0"/>
          <w:sz w:val="29"/>
          <w:szCs w:val="29"/>
        </w:rPr>
        <w:t>添加联系人后可在列表里查看该联系人的往来邮件</w:t>
      </w:r>
    </w:p>
    <w:p w:rsidR="00FF56B1" w:rsidRPr="00FF56B1" w:rsidRDefault="00FF56B1" w:rsidP="00FF56B1">
      <w:pPr>
        <w:widowControl/>
        <w:spacing w:before="100" w:beforeAutospacing="1" w:after="100" w:afterAutospacing="1" w:line="360" w:lineRule="auto"/>
        <w:jc w:val="center"/>
        <w:rPr>
          <w:rFonts w:ascii="微软雅黑" w:eastAsia="微软雅黑" w:hAnsi="微软雅黑" w:cs="宋体"/>
          <w:kern w:val="0"/>
          <w:szCs w:val="21"/>
        </w:rPr>
      </w:pPr>
      <w:r w:rsidRPr="00FF56B1">
        <w:rPr>
          <w:rFonts w:ascii="微软雅黑" w:eastAsia="微软雅黑" w:hAnsi="微软雅黑" w:cs="宋体"/>
          <w:noProof/>
          <w:kern w:val="0"/>
          <w:szCs w:val="21"/>
        </w:rPr>
        <w:drawing>
          <wp:inline distT="0" distB="0" distL="0" distR="0">
            <wp:extent cx="5238750" cy="1504950"/>
            <wp:effectExtent l="0" t="0" r="0" b="0"/>
            <wp:docPr id="13" name="图片 13" descr="http://network.tmu.edu.cn/picture/article/3/7f/f5/fad45f6b4924b090348b11d359dd/c8bec298-5305-423c-8b2e-34f2d4da5a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network.tmu.edu.cn/picture/article/3/7f/f5/fad45f6b4924b090348b11d359dd/c8bec298-5305-423c-8b2e-34f2d4da5aad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56B1" w:rsidRPr="00FF56B1" w:rsidRDefault="00FF56B1" w:rsidP="00FF56B1">
      <w:pPr>
        <w:widowControl/>
        <w:spacing w:before="100" w:beforeAutospacing="1" w:after="100" w:afterAutospacing="1" w:line="360" w:lineRule="auto"/>
        <w:jc w:val="left"/>
        <w:rPr>
          <w:rFonts w:ascii="微软雅黑" w:eastAsia="微软雅黑" w:hAnsi="微软雅黑" w:cs="宋体"/>
          <w:kern w:val="0"/>
          <w:szCs w:val="21"/>
        </w:rPr>
      </w:pPr>
    </w:p>
    <w:p w:rsidR="00FF56B1" w:rsidRPr="00FF56B1" w:rsidRDefault="00FF56B1" w:rsidP="00FF56B1">
      <w:pPr>
        <w:widowControl/>
        <w:spacing w:before="100" w:beforeAutospacing="1" w:after="100" w:afterAutospacing="1" w:line="360" w:lineRule="auto"/>
        <w:jc w:val="left"/>
        <w:rPr>
          <w:rFonts w:ascii="微软雅黑" w:eastAsia="微软雅黑" w:hAnsi="微软雅黑" w:cs="宋体"/>
          <w:kern w:val="0"/>
          <w:szCs w:val="21"/>
        </w:rPr>
      </w:pPr>
      <w:r w:rsidRPr="00FF56B1">
        <w:rPr>
          <w:rFonts w:ascii="微软雅黑" w:eastAsia="微软雅黑" w:hAnsi="微软雅黑" w:cs="宋体" w:hint="eastAsia"/>
          <w:kern w:val="0"/>
          <w:sz w:val="29"/>
          <w:szCs w:val="29"/>
        </w:rPr>
        <w:lastRenderedPageBreak/>
        <w:t>注：添加</w:t>
      </w:r>
      <w:proofErr w:type="gramStart"/>
      <w:r w:rsidRPr="00FF56B1">
        <w:rPr>
          <w:rFonts w:ascii="微软雅黑" w:eastAsia="微软雅黑" w:hAnsi="微软雅黑" w:cs="宋体" w:hint="eastAsia"/>
          <w:kern w:val="0"/>
          <w:sz w:val="29"/>
          <w:szCs w:val="29"/>
        </w:rPr>
        <w:t>联系组</w:t>
      </w:r>
      <w:proofErr w:type="gramEnd"/>
      <w:r w:rsidRPr="00FF56B1">
        <w:rPr>
          <w:rFonts w:ascii="微软雅黑" w:eastAsia="微软雅黑" w:hAnsi="微软雅黑" w:cs="宋体" w:hint="eastAsia"/>
          <w:kern w:val="0"/>
          <w:sz w:val="29"/>
          <w:szCs w:val="29"/>
        </w:rPr>
        <w:t>后，您可以</w:t>
      </w:r>
      <w:proofErr w:type="gramStart"/>
      <w:r w:rsidRPr="00FF56B1">
        <w:rPr>
          <w:rFonts w:ascii="微软雅黑" w:eastAsia="微软雅黑" w:hAnsi="微软雅黑" w:cs="宋体" w:hint="eastAsia"/>
          <w:kern w:val="0"/>
          <w:sz w:val="29"/>
          <w:szCs w:val="29"/>
        </w:rPr>
        <w:t>在同个列表</w:t>
      </w:r>
      <w:proofErr w:type="gramEnd"/>
      <w:r w:rsidRPr="00FF56B1">
        <w:rPr>
          <w:rFonts w:ascii="微软雅黑" w:eastAsia="微软雅黑" w:hAnsi="微软雅黑" w:cs="宋体" w:hint="eastAsia"/>
          <w:kern w:val="0"/>
          <w:sz w:val="29"/>
          <w:szCs w:val="29"/>
        </w:rPr>
        <w:t>中查看该组成员的往来邮件。</w:t>
      </w:r>
    </w:p>
    <w:p w:rsidR="00FF56B1" w:rsidRPr="00FF56B1" w:rsidRDefault="00FF56B1" w:rsidP="00FF56B1">
      <w:pPr>
        <w:widowControl/>
        <w:spacing w:before="100" w:beforeAutospacing="1" w:after="100" w:afterAutospacing="1" w:line="360" w:lineRule="auto"/>
        <w:jc w:val="left"/>
        <w:rPr>
          <w:rFonts w:ascii="微软雅黑" w:eastAsia="微软雅黑" w:hAnsi="微软雅黑" w:cs="宋体"/>
          <w:kern w:val="0"/>
          <w:szCs w:val="21"/>
        </w:rPr>
      </w:pPr>
    </w:p>
    <w:p w:rsidR="00FF56B1" w:rsidRPr="00FF56B1" w:rsidRDefault="00FF56B1" w:rsidP="00FF56B1">
      <w:pPr>
        <w:widowControl/>
        <w:spacing w:before="100" w:beforeAutospacing="1" w:after="100" w:afterAutospacing="1" w:line="360" w:lineRule="auto"/>
        <w:jc w:val="left"/>
        <w:outlineLvl w:val="1"/>
        <w:rPr>
          <w:rFonts w:ascii="微软雅黑" w:eastAsia="微软雅黑" w:hAnsi="微软雅黑" w:cs="宋体"/>
          <w:b/>
          <w:bCs/>
          <w:kern w:val="0"/>
          <w:sz w:val="36"/>
          <w:szCs w:val="36"/>
        </w:rPr>
      </w:pPr>
      <w:bookmarkStart w:id="12" w:name="_Toc452109458"/>
      <w:bookmarkStart w:id="13" w:name="_Toc409702059"/>
      <w:bookmarkEnd w:id="12"/>
      <w:r w:rsidRPr="00FF56B1">
        <w:rPr>
          <w:rFonts w:ascii="微软雅黑" w:eastAsia="微软雅黑" w:hAnsi="微软雅黑" w:cs="宋体" w:hint="eastAsia"/>
          <w:b/>
          <w:bCs/>
          <w:kern w:val="0"/>
          <w:sz w:val="36"/>
          <w:szCs w:val="36"/>
          <w:u w:val="single"/>
        </w:rPr>
        <w:t>文件中心</w:t>
      </w:r>
      <w:bookmarkEnd w:id="13"/>
    </w:p>
    <w:p w:rsidR="00FF56B1" w:rsidRPr="00FF56B1" w:rsidRDefault="00FF56B1" w:rsidP="00FF56B1">
      <w:pPr>
        <w:widowControl/>
        <w:spacing w:before="100" w:beforeAutospacing="1" w:after="100" w:afterAutospacing="1" w:line="360" w:lineRule="auto"/>
        <w:ind w:firstLine="405"/>
        <w:jc w:val="left"/>
        <w:rPr>
          <w:rFonts w:ascii="微软雅黑" w:eastAsia="微软雅黑" w:hAnsi="微软雅黑" w:cs="宋体"/>
          <w:kern w:val="0"/>
          <w:szCs w:val="21"/>
        </w:rPr>
      </w:pPr>
      <w:r w:rsidRPr="00FF56B1">
        <w:rPr>
          <w:rFonts w:ascii="微软雅黑" w:eastAsia="微软雅黑" w:hAnsi="微软雅黑" w:cs="宋体" w:hint="eastAsia"/>
          <w:kern w:val="0"/>
          <w:sz w:val="29"/>
          <w:szCs w:val="29"/>
        </w:rPr>
        <w:t>文件中心包含四部分：1.个人网盘；2.校园网盘；3.云附件；4.附件管理。</w:t>
      </w:r>
    </w:p>
    <w:p w:rsidR="00FF56B1" w:rsidRPr="00FF56B1" w:rsidRDefault="00FF56B1" w:rsidP="00FF56B1">
      <w:pPr>
        <w:widowControl/>
        <w:spacing w:before="100" w:beforeAutospacing="1" w:after="100" w:afterAutospacing="1" w:line="360" w:lineRule="auto"/>
        <w:jc w:val="left"/>
        <w:rPr>
          <w:rFonts w:ascii="微软雅黑" w:eastAsia="微软雅黑" w:hAnsi="微软雅黑" w:cs="宋体"/>
          <w:kern w:val="0"/>
          <w:szCs w:val="21"/>
        </w:rPr>
      </w:pPr>
      <w:r w:rsidRPr="00FF56B1">
        <w:rPr>
          <w:rFonts w:ascii="微软雅黑" w:eastAsia="微软雅黑" w:hAnsi="微软雅黑" w:cs="宋体"/>
          <w:noProof/>
          <w:kern w:val="0"/>
          <w:szCs w:val="21"/>
        </w:rPr>
        <w:drawing>
          <wp:inline distT="0" distB="0" distL="0" distR="0">
            <wp:extent cx="1885950" cy="4391025"/>
            <wp:effectExtent l="0" t="0" r="0" b="9525"/>
            <wp:docPr id="12" name="图片 12" descr="http://network.tmu.edu.cn/picture/article/3/7f/f5/fad45f6b4924b090348b11d359dd/7d21ecb9-43f1-4561-90c1-32df8645ced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network.tmu.edu.cn/picture/article/3/7f/f5/fad45f6b4924b090348b11d359dd/7d21ecb9-43f1-4561-90c1-32df8645ced5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56B1" w:rsidRPr="00FF56B1" w:rsidRDefault="00FF56B1" w:rsidP="00FF56B1">
      <w:pPr>
        <w:widowControl/>
        <w:spacing w:before="100" w:beforeAutospacing="1" w:after="100" w:afterAutospacing="1" w:line="360" w:lineRule="auto"/>
        <w:jc w:val="left"/>
        <w:outlineLvl w:val="1"/>
        <w:rPr>
          <w:rFonts w:ascii="微软雅黑" w:eastAsia="微软雅黑" w:hAnsi="微软雅黑" w:cs="宋体"/>
          <w:b/>
          <w:bCs/>
          <w:kern w:val="0"/>
          <w:sz w:val="36"/>
          <w:szCs w:val="36"/>
        </w:rPr>
      </w:pPr>
      <w:bookmarkStart w:id="14" w:name="_Toc452109459"/>
      <w:bookmarkStart w:id="15" w:name="_Toc409702060"/>
      <w:bookmarkEnd w:id="14"/>
      <w:r w:rsidRPr="00FF56B1">
        <w:rPr>
          <w:rFonts w:ascii="微软雅黑" w:eastAsia="微软雅黑" w:hAnsi="微软雅黑" w:cs="宋体" w:hint="eastAsia"/>
          <w:b/>
          <w:bCs/>
          <w:kern w:val="0"/>
          <w:sz w:val="36"/>
          <w:szCs w:val="36"/>
          <w:u w:val="single"/>
        </w:rPr>
        <w:t>个人网盘</w:t>
      </w:r>
      <w:bookmarkEnd w:id="15"/>
    </w:p>
    <w:p w:rsidR="00FF56B1" w:rsidRPr="00FF56B1" w:rsidRDefault="00FF56B1" w:rsidP="00FF56B1">
      <w:pPr>
        <w:widowControl/>
        <w:spacing w:before="100" w:beforeAutospacing="1" w:after="100" w:afterAutospacing="1" w:line="360" w:lineRule="auto"/>
        <w:jc w:val="left"/>
        <w:rPr>
          <w:rFonts w:ascii="微软雅黑" w:eastAsia="微软雅黑" w:hAnsi="微软雅黑" w:cs="宋体"/>
          <w:kern w:val="0"/>
          <w:szCs w:val="21"/>
        </w:rPr>
      </w:pPr>
      <w:r w:rsidRPr="00FF56B1">
        <w:rPr>
          <w:rFonts w:ascii="微软雅黑" w:eastAsia="微软雅黑" w:hAnsi="微软雅黑" w:cs="宋体" w:hint="eastAsia"/>
          <w:kern w:val="0"/>
          <w:sz w:val="29"/>
          <w:szCs w:val="29"/>
        </w:rPr>
        <w:t>可以进行个人文件的存储，提供文件的预览、下载等功能。</w:t>
      </w:r>
    </w:p>
    <w:p w:rsidR="00FF56B1" w:rsidRPr="00FF56B1" w:rsidRDefault="00FF56B1" w:rsidP="00FF56B1">
      <w:pPr>
        <w:widowControl/>
        <w:spacing w:before="100" w:beforeAutospacing="1" w:after="100" w:afterAutospacing="1" w:line="360" w:lineRule="auto"/>
        <w:jc w:val="center"/>
        <w:rPr>
          <w:rFonts w:ascii="微软雅黑" w:eastAsia="微软雅黑" w:hAnsi="微软雅黑" w:cs="宋体"/>
          <w:kern w:val="0"/>
          <w:szCs w:val="21"/>
        </w:rPr>
      </w:pPr>
      <w:r w:rsidRPr="00FF56B1">
        <w:rPr>
          <w:rFonts w:ascii="微软雅黑" w:eastAsia="微软雅黑" w:hAnsi="微软雅黑" w:cs="宋体"/>
          <w:noProof/>
          <w:kern w:val="0"/>
          <w:szCs w:val="21"/>
        </w:rPr>
        <w:lastRenderedPageBreak/>
        <w:drawing>
          <wp:inline distT="0" distB="0" distL="0" distR="0">
            <wp:extent cx="5238750" cy="1343025"/>
            <wp:effectExtent l="0" t="0" r="0" b="9525"/>
            <wp:docPr id="11" name="图片 11" descr="http://network.tmu.edu.cn/picture/article/3/7f/f5/fad45f6b4924b090348b11d359dd/619c8a50-4ea3-41f8-8e34-103aef7ef12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network.tmu.edu.cn/picture/article/3/7f/f5/fad45f6b4924b090348b11d359dd/619c8a50-4ea3-41f8-8e34-103aef7ef12b.p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56B1" w:rsidRPr="00FF56B1" w:rsidRDefault="00FF56B1" w:rsidP="00FF56B1">
      <w:pPr>
        <w:widowControl/>
        <w:spacing w:before="100" w:beforeAutospacing="1" w:after="100" w:afterAutospacing="1" w:line="360" w:lineRule="auto"/>
        <w:jc w:val="left"/>
        <w:outlineLvl w:val="1"/>
        <w:rPr>
          <w:rFonts w:ascii="微软雅黑" w:eastAsia="微软雅黑" w:hAnsi="微软雅黑" w:cs="宋体"/>
          <w:b/>
          <w:bCs/>
          <w:kern w:val="0"/>
          <w:sz w:val="36"/>
          <w:szCs w:val="36"/>
        </w:rPr>
      </w:pPr>
      <w:bookmarkStart w:id="16" w:name="_Toc452109460"/>
      <w:bookmarkStart w:id="17" w:name="_Toc409702061"/>
      <w:bookmarkEnd w:id="16"/>
      <w:r w:rsidRPr="00FF56B1">
        <w:rPr>
          <w:rFonts w:ascii="微软雅黑" w:eastAsia="微软雅黑" w:hAnsi="微软雅黑" w:cs="宋体" w:hint="eastAsia"/>
          <w:b/>
          <w:bCs/>
          <w:kern w:val="0"/>
          <w:sz w:val="36"/>
          <w:szCs w:val="36"/>
          <w:u w:val="single"/>
        </w:rPr>
        <w:t>校园网盘</w:t>
      </w:r>
      <w:bookmarkEnd w:id="17"/>
    </w:p>
    <w:p w:rsidR="00FF56B1" w:rsidRPr="00FF56B1" w:rsidRDefault="00FF56B1" w:rsidP="00FF56B1">
      <w:pPr>
        <w:widowControl/>
        <w:spacing w:before="100" w:beforeAutospacing="1" w:after="100" w:afterAutospacing="1" w:line="360" w:lineRule="auto"/>
        <w:jc w:val="left"/>
        <w:rPr>
          <w:rFonts w:ascii="微软雅黑" w:eastAsia="微软雅黑" w:hAnsi="微软雅黑" w:cs="宋体"/>
          <w:kern w:val="0"/>
          <w:szCs w:val="21"/>
        </w:rPr>
      </w:pPr>
      <w:r w:rsidRPr="00FF56B1">
        <w:rPr>
          <w:rFonts w:ascii="微软雅黑" w:eastAsia="微软雅黑" w:hAnsi="微软雅黑" w:cs="宋体" w:hint="eastAsia"/>
          <w:kern w:val="0"/>
          <w:sz w:val="29"/>
          <w:szCs w:val="29"/>
        </w:rPr>
        <w:t>校园网</w:t>
      </w:r>
      <w:proofErr w:type="gramStart"/>
      <w:r w:rsidRPr="00FF56B1">
        <w:rPr>
          <w:rFonts w:ascii="微软雅黑" w:eastAsia="微软雅黑" w:hAnsi="微软雅黑" w:cs="宋体" w:hint="eastAsia"/>
          <w:kern w:val="0"/>
          <w:sz w:val="29"/>
          <w:szCs w:val="29"/>
        </w:rPr>
        <w:t>盘包括</w:t>
      </w:r>
      <w:proofErr w:type="gramEnd"/>
      <w:r w:rsidRPr="00FF56B1">
        <w:rPr>
          <w:rFonts w:ascii="微软雅黑" w:eastAsia="微软雅黑" w:hAnsi="微软雅黑" w:cs="宋体" w:hint="eastAsia"/>
          <w:kern w:val="0"/>
          <w:sz w:val="29"/>
          <w:szCs w:val="29"/>
        </w:rPr>
        <w:t>公共文件夹、</w:t>
      </w:r>
      <w:proofErr w:type="gramStart"/>
      <w:r w:rsidRPr="00FF56B1">
        <w:rPr>
          <w:rFonts w:ascii="微软雅黑" w:eastAsia="微软雅黑" w:hAnsi="微软雅黑" w:cs="宋体" w:hint="eastAsia"/>
          <w:kern w:val="0"/>
          <w:sz w:val="29"/>
          <w:szCs w:val="29"/>
        </w:rPr>
        <w:t>网盘文件夹</w:t>
      </w:r>
      <w:proofErr w:type="gramEnd"/>
      <w:r w:rsidRPr="00FF56B1">
        <w:rPr>
          <w:rFonts w:ascii="微软雅黑" w:eastAsia="微软雅黑" w:hAnsi="微软雅黑" w:cs="宋体" w:hint="eastAsia"/>
          <w:kern w:val="0"/>
          <w:sz w:val="29"/>
          <w:szCs w:val="29"/>
        </w:rPr>
        <w:t>、回收站、权限管理。其中公共文件夹为所有用户可以查看；</w:t>
      </w:r>
      <w:proofErr w:type="gramStart"/>
      <w:r w:rsidRPr="00FF56B1">
        <w:rPr>
          <w:rFonts w:ascii="微软雅黑" w:eastAsia="微软雅黑" w:hAnsi="微软雅黑" w:cs="宋体" w:hint="eastAsia"/>
          <w:kern w:val="0"/>
          <w:sz w:val="29"/>
          <w:szCs w:val="29"/>
        </w:rPr>
        <w:t>网盘文件夹</w:t>
      </w:r>
      <w:proofErr w:type="gramEnd"/>
      <w:r w:rsidRPr="00FF56B1">
        <w:rPr>
          <w:rFonts w:ascii="微软雅黑" w:eastAsia="微软雅黑" w:hAnsi="微软雅黑" w:cs="宋体" w:hint="eastAsia"/>
          <w:kern w:val="0"/>
          <w:sz w:val="29"/>
          <w:szCs w:val="29"/>
        </w:rPr>
        <w:t>可以设置上传、下载权限；删除的文件会进入回收站，回收站内可以进行彻底删除；权限管理中显示所有已设置的用户权限。</w:t>
      </w:r>
    </w:p>
    <w:p w:rsidR="00FF56B1" w:rsidRPr="00FF56B1" w:rsidRDefault="00FF56B1" w:rsidP="00FF56B1">
      <w:pPr>
        <w:widowControl/>
        <w:spacing w:before="100" w:beforeAutospacing="1" w:after="100" w:afterAutospacing="1" w:line="360" w:lineRule="auto"/>
        <w:jc w:val="center"/>
        <w:rPr>
          <w:rFonts w:ascii="微软雅黑" w:eastAsia="微软雅黑" w:hAnsi="微软雅黑" w:cs="宋体"/>
          <w:kern w:val="0"/>
          <w:szCs w:val="21"/>
        </w:rPr>
      </w:pPr>
      <w:r w:rsidRPr="00FF56B1">
        <w:rPr>
          <w:rFonts w:ascii="微软雅黑" w:eastAsia="微软雅黑" w:hAnsi="微软雅黑" w:cs="宋体"/>
          <w:noProof/>
          <w:kern w:val="0"/>
          <w:szCs w:val="21"/>
        </w:rPr>
        <w:drawing>
          <wp:inline distT="0" distB="0" distL="0" distR="0">
            <wp:extent cx="5238750" cy="1847850"/>
            <wp:effectExtent l="0" t="0" r="0" b="0"/>
            <wp:docPr id="10" name="图片 10" descr="http://network.tmu.edu.cn/picture/article/3/7f/f5/fad45f6b4924b090348b11d359dd/c8c75941-4008-443e-bdc1-3a663d8dbbc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network.tmu.edu.cn/picture/article/3/7f/f5/fad45f6b4924b090348b11d359dd/c8c75941-4008-443e-bdc1-3a663d8dbbc9.pn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56B1" w:rsidRPr="00FF56B1" w:rsidRDefault="00FF56B1" w:rsidP="00FF56B1">
      <w:pPr>
        <w:widowControl/>
        <w:spacing w:before="100" w:beforeAutospacing="1" w:after="100" w:afterAutospacing="1" w:line="360" w:lineRule="auto"/>
        <w:jc w:val="left"/>
        <w:outlineLvl w:val="1"/>
        <w:rPr>
          <w:rFonts w:ascii="微软雅黑" w:eastAsia="微软雅黑" w:hAnsi="微软雅黑" w:cs="宋体"/>
          <w:b/>
          <w:bCs/>
          <w:kern w:val="0"/>
          <w:sz w:val="36"/>
          <w:szCs w:val="36"/>
        </w:rPr>
      </w:pPr>
      <w:bookmarkStart w:id="18" w:name="_Toc452109461"/>
      <w:bookmarkStart w:id="19" w:name="_Toc409702062"/>
      <w:bookmarkEnd w:id="18"/>
      <w:r w:rsidRPr="00FF56B1">
        <w:rPr>
          <w:rFonts w:ascii="微软雅黑" w:eastAsia="微软雅黑" w:hAnsi="微软雅黑" w:cs="宋体" w:hint="eastAsia"/>
          <w:b/>
          <w:bCs/>
          <w:kern w:val="0"/>
          <w:sz w:val="36"/>
          <w:szCs w:val="36"/>
          <w:u w:val="single"/>
        </w:rPr>
        <w:t>云附件</w:t>
      </w:r>
      <w:bookmarkEnd w:id="19"/>
    </w:p>
    <w:p w:rsidR="00FF56B1" w:rsidRPr="00FF56B1" w:rsidRDefault="00FF56B1" w:rsidP="00FF56B1">
      <w:pPr>
        <w:widowControl/>
        <w:spacing w:before="100" w:beforeAutospacing="1" w:after="100" w:afterAutospacing="1" w:line="360" w:lineRule="auto"/>
        <w:jc w:val="left"/>
        <w:rPr>
          <w:rFonts w:ascii="微软雅黑" w:eastAsia="微软雅黑" w:hAnsi="微软雅黑" w:cs="宋体"/>
          <w:kern w:val="0"/>
          <w:szCs w:val="21"/>
        </w:rPr>
      </w:pPr>
      <w:r w:rsidRPr="00FF56B1">
        <w:rPr>
          <w:rFonts w:ascii="微软雅黑" w:eastAsia="微软雅黑" w:hAnsi="微软雅黑" w:cs="宋体" w:hint="eastAsia"/>
          <w:kern w:val="0"/>
          <w:sz w:val="29"/>
          <w:szCs w:val="29"/>
        </w:rPr>
        <w:t>可以上传不超过2G的附件，上传后有效期为15天，到期后收件人将无法下载，提供续期功能。</w:t>
      </w:r>
    </w:p>
    <w:p w:rsidR="00FF56B1" w:rsidRPr="00FF56B1" w:rsidRDefault="00FF56B1" w:rsidP="00FF56B1">
      <w:pPr>
        <w:widowControl/>
        <w:spacing w:before="100" w:beforeAutospacing="1" w:after="100" w:afterAutospacing="1" w:line="360" w:lineRule="auto"/>
        <w:jc w:val="center"/>
        <w:rPr>
          <w:rFonts w:ascii="微软雅黑" w:eastAsia="微软雅黑" w:hAnsi="微软雅黑" w:cs="宋体"/>
          <w:kern w:val="0"/>
          <w:szCs w:val="21"/>
        </w:rPr>
      </w:pPr>
      <w:r w:rsidRPr="00FF56B1">
        <w:rPr>
          <w:rFonts w:ascii="微软雅黑" w:eastAsia="微软雅黑" w:hAnsi="微软雅黑" w:cs="宋体"/>
          <w:noProof/>
          <w:kern w:val="0"/>
          <w:szCs w:val="21"/>
        </w:rPr>
        <w:lastRenderedPageBreak/>
        <w:drawing>
          <wp:inline distT="0" distB="0" distL="0" distR="0">
            <wp:extent cx="5238750" cy="1457325"/>
            <wp:effectExtent l="0" t="0" r="0" b="9525"/>
            <wp:docPr id="9" name="图片 9" descr="http://network.tmu.edu.cn/picture/article/3/7f/f5/fad45f6b4924b090348b11d359dd/97b501e5-1c90-44cf-adb5-274057ff5f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network.tmu.edu.cn/picture/article/3/7f/f5/fad45f6b4924b090348b11d359dd/97b501e5-1c90-44cf-adb5-274057ff5f89.pn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56B1" w:rsidRPr="00FF56B1" w:rsidRDefault="00FF56B1" w:rsidP="00FF56B1">
      <w:pPr>
        <w:widowControl/>
        <w:spacing w:before="100" w:beforeAutospacing="1" w:after="100" w:afterAutospacing="1" w:line="360" w:lineRule="auto"/>
        <w:jc w:val="left"/>
        <w:outlineLvl w:val="1"/>
        <w:rPr>
          <w:rFonts w:ascii="微软雅黑" w:eastAsia="微软雅黑" w:hAnsi="微软雅黑" w:cs="宋体"/>
          <w:b/>
          <w:bCs/>
          <w:kern w:val="0"/>
          <w:sz w:val="36"/>
          <w:szCs w:val="36"/>
        </w:rPr>
      </w:pPr>
      <w:bookmarkStart w:id="20" w:name="_Toc452109462"/>
      <w:bookmarkStart w:id="21" w:name="_Toc409702063"/>
      <w:bookmarkEnd w:id="20"/>
      <w:r w:rsidRPr="00FF56B1">
        <w:rPr>
          <w:rFonts w:ascii="微软雅黑" w:eastAsia="微软雅黑" w:hAnsi="微软雅黑" w:cs="宋体" w:hint="eastAsia"/>
          <w:b/>
          <w:bCs/>
          <w:kern w:val="0"/>
          <w:sz w:val="36"/>
          <w:szCs w:val="36"/>
          <w:u w:val="single"/>
        </w:rPr>
        <w:t>附件管理</w:t>
      </w:r>
      <w:bookmarkEnd w:id="21"/>
    </w:p>
    <w:p w:rsidR="00FF56B1" w:rsidRPr="00FF56B1" w:rsidRDefault="00FF56B1" w:rsidP="00FF56B1">
      <w:pPr>
        <w:widowControl/>
        <w:spacing w:before="100" w:beforeAutospacing="1" w:after="100" w:afterAutospacing="1" w:line="360" w:lineRule="auto"/>
        <w:jc w:val="left"/>
        <w:rPr>
          <w:rFonts w:ascii="微软雅黑" w:eastAsia="微软雅黑" w:hAnsi="微软雅黑" w:cs="宋体"/>
          <w:kern w:val="0"/>
          <w:szCs w:val="21"/>
        </w:rPr>
      </w:pPr>
      <w:r w:rsidRPr="00FF56B1">
        <w:rPr>
          <w:rFonts w:ascii="微软雅黑" w:eastAsia="微软雅黑" w:hAnsi="微软雅黑" w:cs="宋体" w:hint="eastAsia"/>
          <w:kern w:val="0"/>
          <w:sz w:val="29"/>
          <w:szCs w:val="29"/>
        </w:rPr>
        <w:t>统一管理收件箱和已发送的邮件中的附件，提供下载、转发、排序、筛选、查看邮件等功能。</w:t>
      </w:r>
    </w:p>
    <w:p w:rsidR="00FF56B1" w:rsidRPr="00FF56B1" w:rsidRDefault="00FF56B1" w:rsidP="00FF56B1">
      <w:pPr>
        <w:widowControl/>
        <w:spacing w:before="100" w:beforeAutospacing="1" w:after="100" w:afterAutospacing="1" w:line="360" w:lineRule="auto"/>
        <w:jc w:val="center"/>
        <w:rPr>
          <w:rFonts w:ascii="微软雅黑" w:eastAsia="微软雅黑" w:hAnsi="微软雅黑" w:cs="宋体"/>
          <w:kern w:val="0"/>
          <w:szCs w:val="21"/>
        </w:rPr>
      </w:pPr>
      <w:r w:rsidRPr="00FF56B1">
        <w:rPr>
          <w:rFonts w:ascii="微软雅黑" w:eastAsia="微软雅黑" w:hAnsi="微软雅黑" w:cs="宋体"/>
          <w:noProof/>
          <w:kern w:val="0"/>
          <w:szCs w:val="21"/>
        </w:rPr>
        <w:drawing>
          <wp:inline distT="0" distB="0" distL="0" distR="0">
            <wp:extent cx="5238750" cy="2276475"/>
            <wp:effectExtent l="0" t="0" r="0" b="9525"/>
            <wp:docPr id="8" name="图片 8" descr="http://network.tmu.edu.cn/picture/article/3/7f/f5/fad45f6b4924b090348b11d359dd/8a3d954b-78ac-43f0-a102-de06577b87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network.tmu.edu.cn/picture/article/3/7f/f5/fad45f6b4924b090348b11d359dd/8a3d954b-78ac-43f0-a102-de06577b8746.pn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56B1" w:rsidRPr="00FF56B1" w:rsidRDefault="00FF56B1" w:rsidP="00FF56B1">
      <w:pPr>
        <w:widowControl/>
        <w:spacing w:before="100" w:beforeAutospacing="1" w:after="100" w:afterAutospacing="1" w:line="360" w:lineRule="auto"/>
        <w:jc w:val="left"/>
        <w:rPr>
          <w:rFonts w:ascii="微软雅黑" w:eastAsia="微软雅黑" w:hAnsi="微软雅黑" w:cs="宋体"/>
          <w:kern w:val="0"/>
          <w:szCs w:val="21"/>
        </w:rPr>
      </w:pPr>
      <w:r w:rsidRPr="00FF56B1">
        <w:rPr>
          <w:rFonts w:ascii="Calibri" w:eastAsia="微软雅黑" w:hAnsi="Calibri" w:cs="Calibri"/>
          <w:kern w:val="0"/>
          <w:szCs w:val="21"/>
        </w:rPr>
        <w:br w:type="page"/>
      </w:r>
    </w:p>
    <w:p w:rsidR="00FF56B1" w:rsidRPr="00FF56B1" w:rsidRDefault="00FF56B1" w:rsidP="00FF56B1">
      <w:pPr>
        <w:widowControl/>
        <w:spacing w:before="100" w:beforeAutospacing="1" w:after="100" w:afterAutospacing="1" w:line="360" w:lineRule="auto"/>
        <w:jc w:val="center"/>
        <w:outlineLvl w:val="0"/>
        <w:rPr>
          <w:rFonts w:ascii="微软雅黑" w:eastAsia="微软雅黑" w:hAnsi="微软雅黑" w:cs="宋体"/>
          <w:b/>
          <w:bCs/>
          <w:kern w:val="36"/>
          <w:sz w:val="48"/>
          <w:szCs w:val="48"/>
        </w:rPr>
      </w:pPr>
      <w:bookmarkStart w:id="22" w:name="四、反垃圾设置"/>
      <w:bookmarkStart w:id="23" w:name="_Toc452109463"/>
      <w:bookmarkEnd w:id="22"/>
      <w:bookmarkEnd w:id="23"/>
      <w:r w:rsidRPr="00FF56B1">
        <w:rPr>
          <w:rFonts w:ascii="微软雅黑" w:eastAsia="微软雅黑" w:hAnsi="微软雅黑" w:cs="宋体" w:hint="eastAsia"/>
          <w:b/>
          <w:bCs/>
          <w:kern w:val="36"/>
          <w:sz w:val="48"/>
          <w:szCs w:val="48"/>
        </w:rPr>
        <w:lastRenderedPageBreak/>
        <w:t>四　反垃圾设置</w:t>
      </w:r>
    </w:p>
    <w:p w:rsidR="00FF56B1" w:rsidRPr="00FF56B1" w:rsidRDefault="00FF56B1" w:rsidP="00FF56B1">
      <w:pPr>
        <w:widowControl/>
        <w:spacing w:before="100" w:beforeAutospacing="1" w:after="100" w:afterAutospacing="1" w:line="360" w:lineRule="auto"/>
        <w:jc w:val="left"/>
        <w:outlineLvl w:val="1"/>
        <w:rPr>
          <w:rFonts w:ascii="微软雅黑" w:eastAsia="微软雅黑" w:hAnsi="微软雅黑" w:cs="宋体"/>
          <w:b/>
          <w:bCs/>
          <w:kern w:val="0"/>
          <w:sz w:val="36"/>
          <w:szCs w:val="36"/>
        </w:rPr>
      </w:pPr>
      <w:bookmarkStart w:id="24" w:name="_Toc452109464"/>
      <w:r w:rsidRPr="00FF56B1">
        <w:rPr>
          <w:rFonts w:ascii="微软雅黑" w:eastAsia="微软雅黑" w:hAnsi="微软雅黑" w:cs="宋体" w:hint="eastAsia"/>
          <w:b/>
          <w:bCs/>
          <w:kern w:val="0"/>
          <w:sz w:val="36"/>
          <w:szCs w:val="36"/>
          <w:u w:val="single"/>
        </w:rPr>
        <w:t>黑名单设置</w:t>
      </w:r>
      <w:bookmarkEnd w:id="24"/>
    </w:p>
    <w:p w:rsidR="00FF56B1" w:rsidRPr="00FF56B1" w:rsidRDefault="00FF56B1" w:rsidP="00FF56B1">
      <w:pPr>
        <w:widowControl/>
        <w:spacing w:before="100" w:beforeAutospacing="1" w:after="100" w:afterAutospacing="1" w:line="360" w:lineRule="auto"/>
        <w:jc w:val="left"/>
        <w:rPr>
          <w:rFonts w:ascii="微软雅黑" w:eastAsia="微软雅黑" w:hAnsi="微软雅黑" w:cs="宋体"/>
          <w:kern w:val="0"/>
          <w:szCs w:val="21"/>
        </w:rPr>
      </w:pPr>
      <w:r w:rsidRPr="00FF56B1">
        <w:rPr>
          <w:rFonts w:ascii="微软雅黑" w:eastAsia="微软雅黑" w:hAnsi="微软雅黑" w:cs="宋体" w:hint="eastAsia"/>
          <w:kern w:val="0"/>
          <w:sz w:val="29"/>
          <w:szCs w:val="29"/>
        </w:rPr>
        <w:t>在反垃圾设置的黑名单设置里，您可以将某些地址添加为黑名单，系统将为您拒收黑名单发来的邮件。</w:t>
      </w:r>
    </w:p>
    <w:p w:rsidR="00FF56B1" w:rsidRPr="00FF56B1" w:rsidRDefault="00FF56B1" w:rsidP="00FF56B1">
      <w:pPr>
        <w:widowControl/>
        <w:spacing w:before="100" w:beforeAutospacing="1" w:after="100" w:afterAutospacing="1" w:line="360" w:lineRule="auto"/>
        <w:jc w:val="left"/>
        <w:rPr>
          <w:rFonts w:ascii="微软雅黑" w:eastAsia="微软雅黑" w:hAnsi="微软雅黑" w:cs="宋体"/>
          <w:kern w:val="0"/>
          <w:szCs w:val="21"/>
        </w:rPr>
      </w:pPr>
      <w:r w:rsidRPr="00FF56B1">
        <w:rPr>
          <w:rFonts w:ascii="微软雅黑" w:eastAsia="微软雅黑" w:hAnsi="微软雅黑" w:cs="宋体" w:hint="eastAsia"/>
          <w:kern w:val="0"/>
          <w:sz w:val="29"/>
          <w:szCs w:val="29"/>
        </w:rPr>
        <w:t>（1）添加黑名单：输入想要列为黑名单的邮件地址，点击添加。</w:t>
      </w:r>
    </w:p>
    <w:p w:rsidR="00FF56B1" w:rsidRPr="00FF56B1" w:rsidRDefault="00FF56B1" w:rsidP="00FF56B1">
      <w:pPr>
        <w:widowControl/>
        <w:spacing w:before="100" w:beforeAutospacing="1" w:after="100" w:afterAutospacing="1" w:line="360" w:lineRule="auto"/>
        <w:jc w:val="left"/>
        <w:rPr>
          <w:rFonts w:ascii="微软雅黑" w:eastAsia="微软雅黑" w:hAnsi="微软雅黑" w:cs="宋体"/>
          <w:kern w:val="0"/>
          <w:szCs w:val="21"/>
        </w:rPr>
      </w:pPr>
      <w:r w:rsidRPr="00FF56B1">
        <w:rPr>
          <w:rFonts w:ascii="微软雅黑" w:eastAsia="微软雅黑" w:hAnsi="微软雅黑" w:cs="宋体" w:hint="eastAsia"/>
          <w:kern w:val="0"/>
          <w:sz w:val="29"/>
          <w:szCs w:val="29"/>
        </w:rPr>
        <w:t>（2）从黑名单中删除：在已添加的黑名单地址里，选择想要恢复为正常的邮件地址或域，点击删除，系统将把该地址从黑名单中清除。</w:t>
      </w:r>
    </w:p>
    <w:p w:rsidR="00FF56B1" w:rsidRPr="00FF56B1" w:rsidRDefault="00FF56B1" w:rsidP="00FF56B1">
      <w:pPr>
        <w:widowControl/>
        <w:spacing w:before="100" w:beforeAutospacing="1" w:after="100" w:afterAutospacing="1" w:line="360" w:lineRule="auto"/>
        <w:jc w:val="center"/>
        <w:rPr>
          <w:rFonts w:ascii="微软雅黑" w:eastAsia="微软雅黑" w:hAnsi="微软雅黑" w:cs="宋体"/>
          <w:kern w:val="0"/>
          <w:szCs w:val="21"/>
        </w:rPr>
      </w:pPr>
      <w:r w:rsidRPr="00FF56B1">
        <w:rPr>
          <w:rFonts w:ascii="微软雅黑" w:eastAsia="微软雅黑" w:hAnsi="微软雅黑" w:cs="宋体"/>
          <w:noProof/>
          <w:kern w:val="0"/>
          <w:szCs w:val="21"/>
        </w:rPr>
        <w:drawing>
          <wp:inline distT="0" distB="0" distL="0" distR="0">
            <wp:extent cx="5238750" cy="1562100"/>
            <wp:effectExtent l="0" t="0" r="0" b="0"/>
            <wp:docPr id="7" name="图片 7" descr="http://network.tmu.edu.cn/picture/article/3/7f/f5/fad45f6b4924b090348b11d359dd/c7e29b43-a37b-4dd2-9d51-8d628c040c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network.tmu.edu.cn/picture/article/3/7f/f5/fad45f6b4924b090348b11d359dd/c7e29b43-a37b-4dd2-9d51-8d628c040c33.pn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56B1" w:rsidRPr="00FF56B1" w:rsidRDefault="00FF56B1" w:rsidP="00FF56B1">
      <w:pPr>
        <w:widowControl/>
        <w:spacing w:before="100" w:beforeAutospacing="1" w:after="100" w:afterAutospacing="1" w:line="360" w:lineRule="auto"/>
        <w:jc w:val="left"/>
        <w:outlineLvl w:val="1"/>
        <w:rPr>
          <w:rFonts w:ascii="微软雅黑" w:eastAsia="微软雅黑" w:hAnsi="微软雅黑" w:cs="宋体"/>
          <w:b/>
          <w:bCs/>
          <w:kern w:val="0"/>
          <w:sz w:val="36"/>
          <w:szCs w:val="36"/>
        </w:rPr>
      </w:pPr>
      <w:bookmarkStart w:id="25" w:name="_Toc452109465"/>
      <w:r w:rsidRPr="00FF56B1">
        <w:rPr>
          <w:rFonts w:ascii="微软雅黑" w:eastAsia="微软雅黑" w:hAnsi="微软雅黑" w:cs="宋体" w:hint="eastAsia"/>
          <w:b/>
          <w:bCs/>
          <w:kern w:val="0"/>
          <w:sz w:val="36"/>
          <w:szCs w:val="36"/>
          <w:u w:val="single"/>
        </w:rPr>
        <w:t>白名单设置</w:t>
      </w:r>
      <w:bookmarkEnd w:id="25"/>
    </w:p>
    <w:p w:rsidR="00FF56B1" w:rsidRPr="00FF56B1" w:rsidRDefault="00FF56B1" w:rsidP="00FF56B1">
      <w:pPr>
        <w:widowControl/>
        <w:spacing w:before="100" w:beforeAutospacing="1" w:after="100" w:afterAutospacing="1" w:line="360" w:lineRule="auto"/>
        <w:jc w:val="left"/>
        <w:rPr>
          <w:rFonts w:ascii="微软雅黑" w:eastAsia="微软雅黑" w:hAnsi="微软雅黑" w:cs="宋体"/>
          <w:kern w:val="0"/>
          <w:szCs w:val="21"/>
        </w:rPr>
      </w:pPr>
      <w:r w:rsidRPr="00FF56B1">
        <w:rPr>
          <w:rFonts w:ascii="微软雅黑" w:eastAsia="微软雅黑" w:hAnsi="微软雅黑" w:cs="宋体" w:hint="eastAsia"/>
          <w:kern w:val="0"/>
          <w:sz w:val="29"/>
          <w:szCs w:val="29"/>
        </w:rPr>
        <w:t>在反垃圾设置的白名单设置里，您可以将某些邮件</w:t>
      </w:r>
      <w:proofErr w:type="gramStart"/>
      <w:r w:rsidRPr="00FF56B1">
        <w:rPr>
          <w:rFonts w:ascii="微软雅黑" w:eastAsia="微软雅黑" w:hAnsi="微软雅黑" w:cs="宋体" w:hint="eastAsia"/>
          <w:kern w:val="0"/>
          <w:sz w:val="29"/>
          <w:szCs w:val="29"/>
        </w:rPr>
        <w:t>地址或域添加</w:t>
      </w:r>
      <w:proofErr w:type="gramEnd"/>
      <w:r w:rsidRPr="00FF56B1">
        <w:rPr>
          <w:rFonts w:ascii="微软雅黑" w:eastAsia="微软雅黑" w:hAnsi="微软雅黑" w:cs="宋体" w:hint="eastAsia"/>
          <w:kern w:val="0"/>
          <w:sz w:val="29"/>
          <w:szCs w:val="29"/>
        </w:rPr>
        <w:t>为白名单。白名单的添加和删除操作与黑名单的设置过程一样。</w:t>
      </w:r>
    </w:p>
    <w:p w:rsidR="00FF56B1" w:rsidRPr="00FF56B1" w:rsidRDefault="00FF56B1" w:rsidP="00FF56B1">
      <w:pPr>
        <w:widowControl/>
        <w:spacing w:before="100" w:beforeAutospacing="1" w:after="100" w:afterAutospacing="1" w:line="360" w:lineRule="auto"/>
        <w:jc w:val="center"/>
        <w:rPr>
          <w:rFonts w:ascii="微软雅黑" w:eastAsia="微软雅黑" w:hAnsi="微软雅黑" w:cs="宋体"/>
          <w:kern w:val="0"/>
          <w:szCs w:val="21"/>
        </w:rPr>
      </w:pPr>
      <w:r w:rsidRPr="00FF56B1">
        <w:rPr>
          <w:rFonts w:ascii="微软雅黑" w:eastAsia="微软雅黑" w:hAnsi="微软雅黑" w:cs="宋体"/>
          <w:noProof/>
          <w:kern w:val="0"/>
          <w:szCs w:val="21"/>
        </w:rPr>
        <w:lastRenderedPageBreak/>
        <w:drawing>
          <wp:inline distT="0" distB="0" distL="0" distR="0">
            <wp:extent cx="5238750" cy="1924050"/>
            <wp:effectExtent l="0" t="0" r="0" b="0"/>
            <wp:docPr id="6" name="图片 6" descr="http://network.tmu.edu.cn/picture/article/3/7f/f5/fad45f6b4924b090348b11d359dd/6e598f4b-1baf-488d-b178-9e1946ce400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network.tmu.edu.cn/picture/article/3/7f/f5/fad45f6b4924b090348b11d359dd/6e598f4b-1baf-488d-b178-9e1946ce400a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56B1" w:rsidRPr="00FF56B1" w:rsidRDefault="00FF56B1" w:rsidP="00FF56B1">
      <w:pPr>
        <w:widowControl/>
        <w:spacing w:before="100" w:beforeAutospacing="1" w:after="100" w:afterAutospacing="1" w:line="360" w:lineRule="auto"/>
        <w:jc w:val="left"/>
        <w:outlineLvl w:val="1"/>
        <w:rPr>
          <w:rFonts w:ascii="微软雅黑" w:eastAsia="微软雅黑" w:hAnsi="微软雅黑" w:cs="宋体"/>
          <w:b/>
          <w:bCs/>
          <w:kern w:val="0"/>
          <w:sz w:val="36"/>
          <w:szCs w:val="36"/>
        </w:rPr>
      </w:pPr>
      <w:bookmarkStart w:id="26" w:name="_Toc452109466"/>
      <w:r w:rsidRPr="00FF56B1">
        <w:rPr>
          <w:rFonts w:ascii="微软雅黑" w:eastAsia="微软雅黑" w:hAnsi="微软雅黑" w:cs="宋体" w:hint="eastAsia"/>
          <w:b/>
          <w:bCs/>
          <w:kern w:val="0"/>
          <w:sz w:val="36"/>
          <w:szCs w:val="36"/>
          <w:u w:val="single"/>
        </w:rPr>
        <w:t>反垃圾级别设置</w:t>
      </w:r>
      <w:bookmarkEnd w:id="26"/>
    </w:p>
    <w:p w:rsidR="00FF56B1" w:rsidRPr="00FF56B1" w:rsidRDefault="00FF56B1" w:rsidP="00FF56B1">
      <w:pPr>
        <w:widowControl/>
        <w:spacing w:before="100" w:beforeAutospacing="1" w:after="100" w:afterAutospacing="1" w:line="360" w:lineRule="auto"/>
        <w:jc w:val="left"/>
        <w:rPr>
          <w:rFonts w:ascii="微软雅黑" w:eastAsia="微软雅黑" w:hAnsi="微软雅黑" w:cs="宋体"/>
          <w:kern w:val="0"/>
          <w:szCs w:val="21"/>
        </w:rPr>
      </w:pPr>
      <w:r w:rsidRPr="00FF56B1">
        <w:rPr>
          <w:rFonts w:ascii="微软雅黑" w:eastAsia="微软雅黑" w:hAnsi="微软雅黑" w:cs="宋体" w:hint="eastAsia"/>
          <w:kern w:val="0"/>
          <w:sz w:val="29"/>
          <w:szCs w:val="29"/>
        </w:rPr>
        <w:t>您可以在这里设置反垃圾功能的级别，系统默认选择的是推荐设置，您可以在查阅后按照自己的需求重新设置。</w:t>
      </w:r>
    </w:p>
    <w:p w:rsidR="00FF56B1" w:rsidRPr="00FF56B1" w:rsidRDefault="00FF56B1" w:rsidP="00FF56B1">
      <w:pPr>
        <w:widowControl/>
        <w:spacing w:before="100" w:beforeAutospacing="1" w:after="100" w:afterAutospacing="1" w:line="360" w:lineRule="auto"/>
        <w:jc w:val="center"/>
        <w:rPr>
          <w:rFonts w:ascii="微软雅黑" w:eastAsia="微软雅黑" w:hAnsi="微软雅黑" w:cs="宋体"/>
          <w:kern w:val="0"/>
          <w:szCs w:val="21"/>
        </w:rPr>
      </w:pPr>
      <w:r w:rsidRPr="00FF56B1">
        <w:rPr>
          <w:rFonts w:ascii="微软雅黑" w:eastAsia="微软雅黑" w:hAnsi="微软雅黑" w:cs="宋体"/>
          <w:noProof/>
          <w:kern w:val="0"/>
          <w:szCs w:val="21"/>
        </w:rPr>
        <w:drawing>
          <wp:inline distT="0" distB="0" distL="0" distR="0">
            <wp:extent cx="5238750" cy="1333500"/>
            <wp:effectExtent l="0" t="0" r="0" b="0"/>
            <wp:docPr id="5" name="图片 5" descr="http://network.tmu.edu.cn/picture/article/3/7f/f5/fad45f6b4924b090348b11d359dd/71bfda75-5987-43c2-a752-d51ce58d16c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network.tmu.edu.cn/picture/article/3/7f/f5/fad45f6b4924b090348b11d359dd/71bfda75-5987-43c2-a752-d51ce58d16c7.pn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56B1" w:rsidRPr="00FF56B1" w:rsidRDefault="00FF56B1" w:rsidP="00FF56B1">
      <w:pPr>
        <w:widowControl/>
        <w:spacing w:before="100" w:beforeAutospacing="1" w:after="100" w:afterAutospacing="1" w:line="360" w:lineRule="auto"/>
        <w:jc w:val="left"/>
        <w:outlineLvl w:val="1"/>
        <w:rPr>
          <w:rFonts w:ascii="微软雅黑" w:eastAsia="微软雅黑" w:hAnsi="微软雅黑" w:cs="宋体"/>
          <w:b/>
          <w:bCs/>
          <w:kern w:val="0"/>
          <w:sz w:val="36"/>
          <w:szCs w:val="36"/>
        </w:rPr>
      </w:pPr>
      <w:bookmarkStart w:id="27" w:name="_Toc452109467"/>
      <w:r w:rsidRPr="00FF56B1">
        <w:rPr>
          <w:rFonts w:ascii="微软雅黑" w:eastAsia="微软雅黑" w:hAnsi="微软雅黑" w:cs="宋体" w:hint="eastAsia"/>
          <w:b/>
          <w:bCs/>
          <w:kern w:val="0"/>
          <w:sz w:val="36"/>
          <w:szCs w:val="36"/>
          <w:u w:val="single"/>
        </w:rPr>
        <w:t>反垃圾通知信</w:t>
      </w:r>
      <w:bookmarkEnd w:id="27"/>
    </w:p>
    <w:p w:rsidR="00FF56B1" w:rsidRPr="00FF56B1" w:rsidRDefault="00FF56B1" w:rsidP="00FF56B1">
      <w:pPr>
        <w:widowControl/>
        <w:spacing w:before="100" w:beforeAutospacing="1" w:after="100" w:afterAutospacing="1" w:line="360" w:lineRule="auto"/>
        <w:jc w:val="left"/>
        <w:rPr>
          <w:rFonts w:ascii="微软雅黑" w:eastAsia="微软雅黑" w:hAnsi="微软雅黑" w:cs="宋体"/>
          <w:kern w:val="0"/>
          <w:szCs w:val="21"/>
        </w:rPr>
      </w:pPr>
      <w:r w:rsidRPr="00FF56B1">
        <w:rPr>
          <w:rFonts w:ascii="微软雅黑" w:eastAsia="微软雅黑" w:hAnsi="微软雅黑" w:cs="宋体" w:hint="eastAsia"/>
          <w:kern w:val="0"/>
          <w:sz w:val="29"/>
          <w:szCs w:val="29"/>
        </w:rPr>
        <w:t>反垃圾通知信可以帮助您了解近期邮件的收取情况，通知信内容包括有多少邮件被收取到垃圾邮箱、病毒文件夹和被隔离区域的情况。如需要了解邮件过滤情况(特别是使用outlook等邮箱客户端软件来收发邮件),请自行设置垃圾邮件通知信的发送频率,登录邮箱后您可在应用中心-反垃圾</w:t>
      </w:r>
      <w:proofErr w:type="gramStart"/>
      <w:r w:rsidRPr="00FF56B1">
        <w:rPr>
          <w:rFonts w:ascii="微软雅黑" w:eastAsia="微软雅黑" w:hAnsi="微软雅黑" w:cs="宋体" w:hint="eastAsia"/>
          <w:kern w:val="0"/>
          <w:sz w:val="29"/>
          <w:szCs w:val="29"/>
        </w:rPr>
        <w:t>通知信下进行</w:t>
      </w:r>
      <w:proofErr w:type="gramEnd"/>
      <w:r w:rsidRPr="00FF56B1">
        <w:rPr>
          <w:rFonts w:ascii="微软雅黑" w:eastAsia="微软雅黑" w:hAnsi="微软雅黑" w:cs="宋体" w:hint="eastAsia"/>
          <w:kern w:val="0"/>
          <w:sz w:val="29"/>
          <w:szCs w:val="29"/>
        </w:rPr>
        <w:t>设置.默认为不发送反垃圾通知信。</w:t>
      </w:r>
    </w:p>
    <w:p w:rsidR="00FF56B1" w:rsidRPr="00FF56B1" w:rsidRDefault="00FF56B1" w:rsidP="00FF56B1">
      <w:pPr>
        <w:widowControl/>
        <w:spacing w:before="100" w:beforeAutospacing="1" w:after="100" w:afterAutospacing="1" w:line="360" w:lineRule="auto"/>
        <w:ind w:firstLine="285"/>
        <w:jc w:val="left"/>
        <w:rPr>
          <w:rFonts w:ascii="微软雅黑" w:eastAsia="微软雅黑" w:hAnsi="微软雅黑" w:cs="宋体"/>
          <w:kern w:val="0"/>
          <w:szCs w:val="21"/>
        </w:rPr>
      </w:pPr>
      <w:r w:rsidRPr="00FF56B1">
        <w:rPr>
          <w:rFonts w:ascii="微软雅黑" w:eastAsia="微软雅黑" w:hAnsi="微软雅黑" w:cs="宋体" w:hint="eastAsia"/>
          <w:b/>
          <w:bCs/>
          <w:kern w:val="0"/>
          <w:sz w:val="29"/>
          <w:szCs w:val="29"/>
        </w:rPr>
        <w:t>设置方法：</w:t>
      </w:r>
    </w:p>
    <w:p w:rsidR="00FF56B1" w:rsidRPr="00FF56B1" w:rsidRDefault="00FF56B1" w:rsidP="00FF56B1">
      <w:pPr>
        <w:widowControl/>
        <w:spacing w:before="100" w:beforeAutospacing="1" w:after="100" w:afterAutospacing="1" w:line="360" w:lineRule="auto"/>
        <w:jc w:val="left"/>
        <w:rPr>
          <w:rFonts w:ascii="微软雅黑" w:eastAsia="微软雅黑" w:hAnsi="微软雅黑" w:cs="宋体"/>
          <w:kern w:val="0"/>
          <w:szCs w:val="21"/>
        </w:rPr>
      </w:pPr>
      <w:r w:rsidRPr="00FF56B1">
        <w:rPr>
          <w:rFonts w:ascii="微软雅黑" w:eastAsia="微软雅黑" w:hAnsi="微软雅黑" w:cs="宋体" w:hint="eastAsia"/>
          <w:kern w:val="0"/>
          <w:sz w:val="29"/>
          <w:szCs w:val="29"/>
        </w:rPr>
        <w:lastRenderedPageBreak/>
        <w:t>(1) 打开邮箱“设置”，点击“反垃圾通知信”。</w:t>
      </w:r>
    </w:p>
    <w:p w:rsidR="00FF56B1" w:rsidRPr="00FF56B1" w:rsidRDefault="00FF56B1" w:rsidP="00FF56B1">
      <w:pPr>
        <w:widowControl/>
        <w:spacing w:before="100" w:beforeAutospacing="1" w:after="100" w:afterAutospacing="1" w:line="360" w:lineRule="auto"/>
        <w:jc w:val="center"/>
        <w:rPr>
          <w:rFonts w:ascii="微软雅黑" w:eastAsia="微软雅黑" w:hAnsi="微软雅黑" w:cs="宋体"/>
          <w:kern w:val="0"/>
          <w:szCs w:val="21"/>
        </w:rPr>
      </w:pPr>
      <w:r w:rsidRPr="00FF56B1">
        <w:rPr>
          <w:rFonts w:ascii="微软雅黑" w:eastAsia="微软雅黑" w:hAnsi="微软雅黑" w:cs="宋体"/>
          <w:noProof/>
          <w:kern w:val="0"/>
          <w:szCs w:val="21"/>
        </w:rPr>
        <w:drawing>
          <wp:inline distT="0" distB="0" distL="0" distR="0">
            <wp:extent cx="5238750" cy="1943100"/>
            <wp:effectExtent l="0" t="0" r="0" b="0"/>
            <wp:docPr id="4" name="图片 4" descr="http://network.tmu.edu.cn/picture/article/3/7f/f5/fad45f6b4924b090348b11d359dd/715f7b4f-3066-45c7-a7ae-750f58e1cd2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network.tmu.edu.cn/picture/article/3/7f/f5/fad45f6b4924b090348b11d359dd/715f7b4f-3066-45c7-a7ae-750f58e1cd2e.pn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56B1" w:rsidRPr="00FF56B1" w:rsidRDefault="00FF56B1" w:rsidP="00FF56B1">
      <w:pPr>
        <w:widowControl/>
        <w:spacing w:before="100" w:beforeAutospacing="1" w:after="100" w:afterAutospacing="1" w:line="360" w:lineRule="auto"/>
        <w:jc w:val="left"/>
        <w:rPr>
          <w:rFonts w:ascii="微软雅黑" w:eastAsia="微软雅黑" w:hAnsi="微软雅黑" w:cs="宋体"/>
          <w:kern w:val="0"/>
          <w:szCs w:val="21"/>
        </w:rPr>
      </w:pPr>
      <w:r w:rsidRPr="00FF56B1">
        <w:rPr>
          <w:rFonts w:ascii="微软雅黑" w:eastAsia="微软雅黑" w:hAnsi="微软雅黑" w:cs="宋体" w:hint="eastAsia"/>
          <w:kern w:val="0"/>
          <w:sz w:val="29"/>
          <w:szCs w:val="29"/>
        </w:rPr>
        <w:t>(2) 打开“反垃圾通知信”后，您可以选择三天、每周或每两周收取一次反垃圾通知信。</w:t>
      </w:r>
    </w:p>
    <w:p w:rsidR="00FF56B1" w:rsidRPr="00FF56B1" w:rsidRDefault="00FF56B1" w:rsidP="00FF56B1">
      <w:pPr>
        <w:widowControl/>
        <w:spacing w:before="100" w:beforeAutospacing="1" w:after="100" w:afterAutospacing="1" w:line="360" w:lineRule="auto"/>
        <w:jc w:val="center"/>
        <w:rPr>
          <w:rFonts w:ascii="微软雅黑" w:eastAsia="微软雅黑" w:hAnsi="微软雅黑" w:cs="宋体"/>
          <w:kern w:val="0"/>
          <w:szCs w:val="21"/>
        </w:rPr>
      </w:pPr>
      <w:r w:rsidRPr="00FF56B1">
        <w:rPr>
          <w:rFonts w:ascii="微软雅黑" w:eastAsia="微软雅黑" w:hAnsi="微软雅黑" w:cs="宋体"/>
          <w:noProof/>
          <w:kern w:val="0"/>
          <w:szCs w:val="21"/>
        </w:rPr>
        <w:drawing>
          <wp:inline distT="0" distB="0" distL="0" distR="0">
            <wp:extent cx="5238750" cy="2105025"/>
            <wp:effectExtent l="0" t="0" r="0" b="9525"/>
            <wp:docPr id="3" name="图片 3" descr="http://network.tmu.edu.cn/picture/article/3/7f/f5/fad45f6b4924b090348b11d359dd/f6f0a169-4a32-4866-99f6-dbf2943f67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network.tmu.edu.cn/picture/article/3/7f/f5/fad45f6b4924b090348b11d359dd/f6f0a169-4a32-4866-99f6-dbf2943f6731.pn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56B1" w:rsidRPr="00FF56B1" w:rsidRDefault="00FF56B1" w:rsidP="00FF56B1">
      <w:pPr>
        <w:widowControl/>
        <w:spacing w:before="100" w:beforeAutospacing="1" w:after="100" w:afterAutospacing="1" w:line="360" w:lineRule="auto"/>
        <w:jc w:val="left"/>
        <w:rPr>
          <w:rFonts w:ascii="微软雅黑" w:eastAsia="微软雅黑" w:hAnsi="微软雅黑" w:cs="宋体"/>
          <w:kern w:val="0"/>
          <w:szCs w:val="21"/>
        </w:rPr>
      </w:pPr>
      <w:r w:rsidRPr="00FF56B1">
        <w:rPr>
          <w:rFonts w:ascii="微软雅黑" w:eastAsia="微软雅黑" w:hAnsi="微软雅黑" w:cs="宋体" w:hint="eastAsia"/>
          <w:kern w:val="0"/>
          <w:sz w:val="29"/>
          <w:szCs w:val="29"/>
        </w:rPr>
        <w:t>(3) 点击“确定”即可。</w:t>
      </w:r>
    </w:p>
    <w:p w:rsidR="00FF56B1" w:rsidRPr="00FF56B1" w:rsidRDefault="00FF56B1" w:rsidP="00FF56B1">
      <w:pPr>
        <w:widowControl/>
        <w:spacing w:before="100" w:beforeAutospacing="1" w:after="100" w:afterAutospacing="1" w:line="360" w:lineRule="auto"/>
        <w:jc w:val="left"/>
        <w:rPr>
          <w:rFonts w:ascii="微软雅黑" w:eastAsia="微软雅黑" w:hAnsi="微软雅黑" w:cs="宋体"/>
          <w:kern w:val="0"/>
          <w:szCs w:val="21"/>
        </w:rPr>
      </w:pPr>
      <w:r w:rsidRPr="00FF56B1">
        <w:rPr>
          <w:rFonts w:ascii="华文仿宋" w:eastAsia="华文仿宋" w:hAnsi="华文仿宋" w:cs="宋体" w:hint="eastAsia"/>
          <w:kern w:val="0"/>
          <w:sz w:val="29"/>
          <w:szCs w:val="29"/>
        </w:rPr>
        <w:br w:type="page"/>
      </w:r>
    </w:p>
    <w:p w:rsidR="00FF56B1" w:rsidRPr="00FF56B1" w:rsidRDefault="00FF56B1" w:rsidP="00FF56B1">
      <w:pPr>
        <w:widowControl/>
        <w:spacing w:before="100" w:beforeAutospacing="1" w:after="100" w:afterAutospacing="1" w:line="360" w:lineRule="auto"/>
        <w:jc w:val="left"/>
        <w:rPr>
          <w:rFonts w:ascii="微软雅黑" w:eastAsia="微软雅黑" w:hAnsi="微软雅黑" w:cs="宋体"/>
          <w:kern w:val="0"/>
          <w:szCs w:val="21"/>
        </w:rPr>
      </w:pPr>
      <w:r w:rsidRPr="00FF56B1">
        <w:rPr>
          <w:rFonts w:ascii="微软雅黑" w:eastAsia="微软雅黑" w:hAnsi="微软雅黑" w:cs="宋体" w:hint="eastAsia"/>
          <w:kern w:val="0"/>
          <w:szCs w:val="21"/>
        </w:rPr>
        <w:lastRenderedPageBreak/>
        <w:t>  </w:t>
      </w:r>
    </w:p>
    <w:p w:rsidR="00FF56B1" w:rsidRPr="00FF56B1" w:rsidRDefault="00FF56B1" w:rsidP="00FF56B1">
      <w:pPr>
        <w:widowControl/>
        <w:spacing w:before="100" w:beforeAutospacing="1" w:after="100" w:afterAutospacing="1" w:line="360" w:lineRule="auto"/>
        <w:jc w:val="left"/>
        <w:rPr>
          <w:rFonts w:ascii="微软雅黑" w:eastAsia="微软雅黑" w:hAnsi="微软雅黑" w:cs="宋体"/>
          <w:kern w:val="0"/>
          <w:szCs w:val="21"/>
        </w:rPr>
      </w:pPr>
    </w:p>
    <w:p w:rsidR="00FF56B1" w:rsidRPr="00FF56B1" w:rsidRDefault="00FF56B1" w:rsidP="00FF56B1">
      <w:pPr>
        <w:widowControl/>
        <w:spacing w:before="100" w:beforeAutospacing="1" w:after="100" w:afterAutospacing="1" w:line="360" w:lineRule="auto"/>
        <w:jc w:val="center"/>
        <w:outlineLvl w:val="0"/>
        <w:rPr>
          <w:rFonts w:ascii="微软雅黑" w:eastAsia="微软雅黑" w:hAnsi="微软雅黑" w:cs="宋体"/>
          <w:b/>
          <w:bCs/>
          <w:kern w:val="36"/>
          <w:sz w:val="48"/>
          <w:szCs w:val="48"/>
        </w:rPr>
      </w:pPr>
      <w:bookmarkStart w:id="28" w:name="五_校园邮箱规格"/>
      <w:bookmarkStart w:id="29" w:name="_Toc452478287"/>
      <w:bookmarkEnd w:id="28"/>
      <w:bookmarkEnd w:id="29"/>
      <w:r w:rsidRPr="00FF56B1">
        <w:rPr>
          <w:rFonts w:ascii="微软雅黑" w:eastAsia="微软雅黑" w:hAnsi="微软雅黑" w:cs="宋体" w:hint="eastAsia"/>
          <w:b/>
          <w:bCs/>
          <w:kern w:val="36"/>
          <w:sz w:val="48"/>
          <w:szCs w:val="48"/>
        </w:rPr>
        <w:t>五　校园邮箱规格</w:t>
      </w:r>
    </w:p>
    <w:tbl>
      <w:tblPr>
        <w:tblW w:w="1071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88"/>
        <w:gridCol w:w="8922"/>
      </w:tblGrid>
      <w:tr w:rsidR="00FF56B1" w:rsidRPr="00FF56B1"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FF56B1" w:rsidRPr="00FF56B1" w:rsidRDefault="00FF56B1" w:rsidP="00FF56B1">
            <w:pPr>
              <w:widowControl/>
              <w:spacing w:before="100" w:beforeAutospacing="1" w:after="100" w:afterAutospacing="1"/>
              <w:jc w:val="left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 w:rsidRPr="00FF56B1">
              <w:rPr>
                <w:rFonts w:ascii="微软雅黑" w:eastAsia="微软雅黑" w:hAnsi="微软雅黑" w:cs="宋体" w:hint="eastAsia"/>
                <w:b/>
                <w:bCs/>
                <w:kern w:val="0"/>
                <w:sz w:val="24"/>
                <w:szCs w:val="24"/>
              </w:rPr>
              <w:t>邮箱规格</w:t>
            </w:r>
          </w:p>
        </w:tc>
        <w:tc>
          <w:tcPr>
            <w:tcW w:w="853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FF56B1" w:rsidRPr="00FF56B1" w:rsidRDefault="00FF56B1" w:rsidP="00FF56B1">
            <w:pPr>
              <w:widowControl/>
              <w:spacing w:before="100" w:beforeAutospacing="1" w:after="100" w:afterAutospacing="1"/>
              <w:jc w:val="left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 w:rsidRPr="00FF56B1">
              <w:rPr>
                <w:rFonts w:ascii="微软雅黑" w:eastAsia="微软雅黑" w:hAnsi="微软雅黑" w:cs="宋体" w:hint="eastAsia"/>
                <w:kern w:val="0"/>
                <w:sz w:val="24"/>
                <w:szCs w:val="24"/>
              </w:rPr>
              <w:t>1、校内和个人通讯录最多不超过3000个</w:t>
            </w:r>
          </w:p>
          <w:p w:rsidR="00FF56B1" w:rsidRPr="00FF56B1" w:rsidRDefault="00FF56B1" w:rsidP="00FF56B1">
            <w:pPr>
              <w:widowControl/>
              <w:spacing w:before="100" w:beforeAutospacing="1" w:after="100" w:afterAutospacing="1"/>
              <w:jc w:val="left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 w:rsidRPr="00FF56B1">
              <w:rPr>
                <w:rFonts w:ascii="微软雅黑" w:eastAsia="微软雅黑" w:hAnsi="微软雅黑" w:cs="宋体" w:hint="eastAsia"/>
                <w:kern w:val="0"/>
                <w:sz w:val="24"/>
                <w:szCs w:val="24"/>
              </w:rPr>
              <w:t>2、自定义文件夹数量最多100个</w:t>
            </w:r>
          </w:p>
          <w:p w:rsidR="00FF56B1" w:rsidRPr="00FF56B1" w:rsidRDefault="00FF56B1" w:rsidP="00FF56B1">
            <w:pPr>
              <w:widowControl/>
              <w:spacing w:before="100" w:beforeAutospacing="1" w:after="100" w:afterAutospacing="1"/>
              <w:jc w:val="left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 w:rsidRPr="00FF56B1">
              <w:rPr>
                <w:rFonts w:ascii="微软雅黑" w:eastAsia="微软雅黑" w:hAnsi="微软雅黑" w:cs="宋体" w:hint="eastAsia"/>
                <w:kern w:val="0"/>
                <w:sz w:val="24"/>
                <w:szCs w:val="24"/>
              </w:rPr>
              <w:t>3、</w:t>
            </w:r>
            <w:proofErr w:type="gramStart"/>
            <w:r w:rsidRPr="00FF56B1">
              <w:rPr>
                <w:rFonts w:ascii="微软雅黑" w:eastAsia="微软雅黑" w:hAnsi="微软雅黑" w:cs="宋体" w:hint="eastAsia"/>
                <w:kern w:val="0"/>
                <w:sz w:val="24"/>
                <w:szCs w:val="24"/>
              </w:rPr>
              <w:t>个人网盘</w:t>
            </w:r>
            <w:proofErr w:type="gramEnd"/>
            <w:r w:rsidRPr="00FF56B1">
              <w:rPr>
                <w:rFonts w:ascii="微软雅黑" w:eastAsia="微软雅黑" w:hAnsi="微软雅黑" w:cs="宋体" w:hint="eastAsia"/>
                <w:kern w:val="0"/>
                <w:sz w:val="24"/>
                <w:szCs w:val="24"/>
              </w:rPr>
              <w:t>2GB空间容量，云附件16GB空间容量</w:t>
            </w:r>
          </w:p>
        </w:tc>
      </w:tr>
      <w:tr w:rsidR="00FF56B1" w:rsidRPr="00FF56B1">
        <w:tc>
          <w:tcPr>
            <w:tcW w:w="17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FF56B1" w:rsidRPr="00FF56B1" w:rsidRDefault="00FF56B1" w:rsidP="00FF56B1">
            <w:pPr>
              <w:widowControl/>
              <w:spacing w:before="100" w:beforeAutospacing="1" w:after="100" w:afterAutospacing="1"/>
              <w:jc w:val="left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 w:rsidRPr="00FF56B1">
              <w:rPr>
                <w:rFonts w:ascii="微软雅黑" w:eastAsia="微软雅黑" w:hAnsi="微软雅黑" w:cs="宋体" w:hint="eastAsia"/>
                <w:b/>
                <w:bCs/>
                <w:kern w:val="0"/>
                <w:sz w:val="24"/>
                <w:szCs w:val="24"/>
              </w:rPr>
              <w:t>发送邮件</w:t>
            </w:r>
          </w:p>
        </w:tc>
        <w:tc>
          <w:tcPr>
            <w:tcW w:w="853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FF56B1" w:rsidRPr="00FF56B1" w:rsidRDefault="00FF56B1" w:rsidP="00FF56B1">
            <w:pPr>
              <w:widowControl/>
              <w:spacing w:before="100" w:beforeAutospacing="1" w:after="100" w:afterAutospacing="1"/>
              <w:jc w:val="left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 w:rsidRPr="00FF56B1">
              <w:rPr>
                <w:rFonts w:ascii="微软雅黑" w:eastAsia="微软雅黑" w:hAnsi="微软雅黑" w:cs="宋体" w:hint="eastAsia"/>
                <w:kern w:val="0"/>
                <w:sz w:val="24"/>
                <w:szCs w:val="24"/>
              </w:rPr>
              <w:t>1、发件给多人时，收件人处最多加入500个收件人</w:t>
            </w:r>
          </w:p>
          <w:p w:rsidR="00FF56B1" w:rsidRPr="00FF56B1" w:rsidRDefault="00FF56B1" w:rsidP="00FF56B1">
            <w:pPr>
              <w:widowControl/>
              <w:spacing w:before="100" w:beforeAutospacing="1" w:after="100" w:afterAutospacing="1"/>
              <w:jc w:val="left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 w:rsidRPr="00FF56B1">
              <w:rPr>
                <w:rFonts w:ascii="微软雅黑" w:eastAsia="微软雅黑" w:hAnsi="微软雅黑" w:cs="宋体" w:hint="eastAsia"/>
                <w:kern w:val="0"/>
                <w:sz w:val="24"/>
                <w:szCs w:val="24"/>
              </w:rPr>
              <w:t>2、普通附件100M；云附件3GB。单封邮件可添加多个附件，总共不超过16GB。</w:t>
            </w:r>
          </w:p>
          <w:p w:rsidR="00FF56B1" w:rsidRPr="00FF56B1" w:rsidRDefault="00FF56B1" w:rsidP="00FF56B1">
            <w:pPr>
              <w:widowControl/>
              <w:spacing w:before="100" w:beforeAutospacing="1" w:after="100" w:afterAutospacing="1"/>
              <w:jc w:val="left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 w:rsidRPr="00FF56B1">
              <w:rPr>
                <w:rFonts w:ascii="微软雅黑" w:eastAsia="微软雅黑" w:hAnsi="微软雅黑" w:cs="宋体" w:hint="eastAsia"/>
                <w:kern w:val="0"/>
                <w:sz w:val="24"/>
                <w:szCs w:val="24"/>
              </w:rPr>
              <w:t>3、每个邮箱15分钟内最多可以发送给500个收件人；每天最多总共可发送1000封邮件</w:t>
            </w:r>
          </w:p>
        </w:tc>
      </w:tr>
      <w:tr w:rsidR="00FF56B1" w:rsidRPr="00FF56B1">
        <w:tc>
          <w:tcPr>
            <w:tcW w:w="17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FF56B1" w:rsidRPr="00FF56B1" w:rsidRDefault="00FF56B1" w:rsidP="00FF56B1">
            <w:pPr>
              <w:widowControl/>
              <w:spacing w:before="100" w:beforeAutospacing="1" w:after="100" w:afterAutospacing="1"/>
              <w:jc w:val="left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 w:rsidRPr="00FF56B1">
              <w:rPr>
                <w:rFonts w:ascii="微软雅黑" w:eastAsia="微软雅黑" w:hAnsi="微软雅黑" w:cs="宋体" w:hint="eastAsia"/>
                <w:b/>
                <w:bCs/>
                <w:kern w:val="0"/>
                <w:sz w:val="24"/>
                <w:szCs w:val="24"/>
              </w:rPr>
              <w:t>自助查询</w:t>
            </w:r>
          </w:p>
        </w:tc>
        <w:tc>
          <w:tcPr>
            <w:tcW w:w="853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FF56B1" w:rsidRPr="00FF56B1" w:rsidRDefault="00FF56B1" w:rsidP="00FF56B1">
            <w:pPr>
              <w:widowControl/>
              <w:spacing w:before="100" w:beforeAutospacing="1" w:after="100" w:afterAutospacing="1"/>
              <w:jc w:val="left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 w:rsidRPr="00FF56B1">
              <w:rPr>
                <w:rFonts w:ascii="微软雅黑" w:eastAsia="微软雅黑" w:hAnsi="微软雅黑" w:cs="宋体" w:hint="eastAsia"/>
                <w:kern w:val="0"/>
                <w:sz w:val="24"/>
                <w:szCs w:val="24"/>
              </w:rPr>
              <w:t>登陆邮箱后在页面上方的功能区中，点击“自助查询”，可以实现以下查询功能：</w:t>
            </w:r>
          </w:p>
          <w:p w:rsidR="00FF56B1" w:rsidRPr="00FF56B1" w:rsidRDefault="00FF56B1" w:rsidP="00FF56B1">
            <w:pPr>
              <w:widowControl/>
              <w:spacing w:before="100" w:beforeAutospacing="1" w:after="100" w:afterAutospacing="1"/>
              <w:jc w:val="left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 w:rsidRPr="00FF56B1">
              <w:rPr>
                <w:rFonts w:ascii="微软雅黑" w:eastAsia="微软雅黑" w:hAnsi="微软雅黑" w:cs="宋体" w:hint="eastAsia"/>
                <w:kern w:val="0"/>
                <w:sz w:val="24"/>
                <w:szCs w:val="24"/>
              </w:rPr>
              <w:t>1、登陆查询，可以查询30天内的登陆记录</w:t>
            </w:r>
          </w:p>
          <w:p w:rsidR="00FF56B1" w:rsidRPr="00FF56B1" w:rsidRDefault="00FF56B1" w:rsidP="00FF56B1">
            <w:pPr>
              <w:widowControl/>
              <w:spacing w:before="100" w:beforeAutospacing="1" w:after="100" w:afterAutospacing="1"/>
              <w:jc w:val="left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 w:rsidRPr="00FF56B1">
              <w:rPr>
                <w:rFonts w:ascii="微软雅黑" w:eastAsia="微软雅黑" w:hAnsi="微软雅黑" w:cs="宋体" w:hint="eastAsia"/>
                <w:kern w:val="0"/>
                <w:sz w:val="24"/>
                <w:szCs w:val="24"/>
              </w:rPr>
              <w:t>2、发信查询，可以查询7天内的发信记录</w:t>
            </w:r>
          </w:p>
          <w:p w:rsidR="00FF56B1" w:rsidRPr="00FF56B1" w:rsidRDefault="00FF56B1" w:rsidP="00FF56B1">
            <w:pPr>
              <w:widowControl/>
              <w:spacing w:before="100" w:beforeAutospacing="1" w:after="100" w:afterAutospacing="1"/>
              <w:jc w:val="left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 w:rsidRPr="00FF56B1">
              <w:rPr>
                <w:rFonts w:ascii="微软雅黑" w:eastAsia="微软雅黑" w:hAnsi="微软雅黑" w:cs="宋体" w:hint="eastAsia"/>
                <w:kern w:val="0"/>
                <w:sz w:val="24"/>
                <w:szCs w:val="24"/>
              </w:rPr>
              <w:t>3、收信查询，可以查询30天内的收信记录</w:t>
            </w:r>
          </w:p>
          <w:p w:rsidR="00FF56B1" w:rsidRPr="00FF56B1" w:rsidRDefault="00FF56B1" w:rsidP="00FF56B1">
            <w:pPr>
              <w:widowControl/>
              <w:spacing w:before="100" w:beforeAutospacing="1" w:after="100" w:afterAutospacing="1"/>
              <w:jc w:val="left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 w:rsidRPr="00FF56B1">
              <w:rPr>
                <w:rFonts w:ascii="微软雅黑" w:eastAsia="微软雅黑" w:hAnsi="微软雅黑" w:cs="宋体" w:hint="eastAsia"/>
                <w:kern w:val="0"/>
                <w:sz w:val="24"/>
                <w:szCs w:val="24"/>
              </w:rPr>
              <w:t>4、删除查询，可以查询7天内的</w:t>
            </w:r>
            <w:proofErr w:type="gramStart"/>
            <w:r w:rsidRPr="00FF56B1">
              <w:rPr>
                <w:rFonts w:ascii="微软雅黑" w:eastAsia="微软雅黑" w:hAnsi="微软雅黑" w:cs="宋体" w:hint="eastAsia"/>
                <w:kern w:val="0"/>
                <w:sz w:val="24"/>
                <w:szCs w:val="24"/>
              </w:rPr>
              <w:t>删</w:t>
            </w:r>
            <w:proofErr w:type="gramEnd"/>
            <w:r w:rsidRPr="00FF56B1">
              <w:rPr>
                <w:rFonts w:ascii="微软雅黑" w:eastAsia="微软雅黑" w:hAnsi="微软雅黑" w:cs="宋体" w:hint="eastAsia"/>
                <w:kern w:val="0"/>
                <w:sz w:val="24"/>
                <w:szCs w:val="24"/>
              </w:rPr>
              <w:t>信记录</w:t>
            </w:r>
          </w:p>
          <w:p w:rsidR="00FF56B1" w:rsidRPr="00FF56B1" w:rsidRDefault="00FF56B1" w:rsidP="00FF56B1">
            <w:pPr>
              <w:widowControl/>
              <w:spacing w:before="100" w:beforeAutospacing="1" w:after="100" w:afterAutospacing="1"/>
              <w:jc w:val="left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 w:rsidRPr="00FF56B1">
              <w:rPr>
                <w:rFonts w:ascii="微软雅黑" w:eastAsia="微软雅黑" w:hAnsi="微软雅黑" w:cs="宋体" w:hint="eastAsia"/>
                <w:kern w:val="0"/>
                <w:sz w:val="24"/>
                <w:szCs w:val="24"/>
              </w:rPr>
              <w:lastRenderedPageBreak/>
              <w:t>5、恢复邮件，可以恢复7天内被彻底删除的邮件</w:t>
            </w:r>
          </w:p>
        </w:tc>
      </w:tr>
    </w:tbl>
    <w:p w:rsidR="00FF56B1" w:rsidRPr="00FF56B1" w:rsidRDefault="00FF56B1" w:rsidP="00FF56B1">
      <w:pPr>
        <w:widowControl/>
        <w:spacing w:before="100" w:beforeAutospacing="1" w:after="240" w:line="360" w:lineRule="auto"/>
        <w:jc w:val="left"/>
        <w:rPr>
          <w:rFonts w:ascii="微软雅黑" w:eastAsia="微软雅黑" w:hAnsi="微软雅黑" w:cs="宋体"/>
          <w:kern w:val="0"/>
          <w:szCs w:val="21"/>
        </w:rPr>
      </w:pPr>
    </w:p>
    <w:p w:rsidR="00FF56B1" w:rsidRPr="00FF56B1" w:rsidRDefault="00FF56B1" w:rsidP="00FF56B1">
      <w:pPr>
        <w:widowControl/>
        <w:spacing w:before="100" w:beforeAutospacing="1" w:after="100" w:afterAutospacing="1" w:line="360" w:lineRule="auto"/>
        <w:jc w:val="center"/>
        <w:outlineLvl w:val="0"/>
        <w:rPr>
          <w:rFonts w:ascii="微软雅黑" w:eastAsia="微软雅黑" w:hAnsi="微软雅黑" w:cs="宋体"/>
          <w:b/>
          <w:bCs/>
          <w:kern w:val="36"/>
          <w:sz w:val="48"/>
          <w:szCs w:val="48"/>
        </w:rPr>
      </w:pPr>
      <w:bookmarkStart w:id="30" w:name="六_附件下载"/>
      <w:bookmarkStart w:id="31" w:name="_Toc455144455"/>
      <w:bookmarkEnd w:id="30"/>
      <w:bookmarkEnd w:id="31"/>
      <w:r w:rsidRPr="00FF56B1">
        <w:rPr>
          <w:rFonts w:ascii="微软雅黑" w:eastAsia="微软雅黑" w:hAnsi="微软雅黑" w:cs="宋体" w:hint="eastAsia"/>
          <w:b/>
          <w:bCs/>
          <w:kern w:val="36"/>
          <w:sz w:val="48"/>
          <w:szCs w:val="48"/>
        </w:rPr>
        <w:t>六　附件下载</w:t>
      </w:r>
    </w:p>
    <w:p w:rsidR="00FF56B1" w:rsidRPr="00FF56B1" w:rsidRDefault="00FF56B1" w:rsidP="00FF56B1">
      <w:pPr>
        <w:widowControl/>
        <w:spacing w:before="100" w:beforeAutospacing="1" w:after="100" w:afterAutospacing="1" w:line="360" w:lineRule="auto"/>
        <w:jc w:val="center"/>
        <w:rPr>
          <w:rFonts w:ascii="微软雅黑" w:eastAsia="微软雅黑" w:hAnsi="微软雅黑" w:cs="宋体"/>
          <w:kern w:val="0"/>
          <w:szCs w:val="21"/>
        </w:rPr>
      </w:pPr>
      <w:r w:rsidRPr="00FF56B1">
        <w:rPr>
          <w:rFonts w:ascii="微软雅黑" w:eastAsia="微软雅黑" w:hAnsi="微软雅黑" w:cs="宋体"/>
          <w:noProof/>
          <w:kern w:val="0"/>
          <w:szCs w:val="21"/>
        </w:rPr>
        <w:drawing>
          <wp:inline distT="0" distB="0" distL="0" distR="0">
            <wp:extent cx="2409825" cy="2276475"/>
            <wp:effectExtent l="0" t="0" r="9525" b="9525"/>
            <wp:docPr id="2" name="图片 2" descr="http://network.tmu.edu.cn/picture/article/3/7f/f5/fad45f6b4924b090348b11d359dd/3dcc082e-847b-415e-93be-23dcfabd47c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network.tmu.edu.cn/picture/article/3/7f/f5/fad45f6b4924b090348b11d359dd/3dcc082e-847b-415e-93be-23dcfabd47cf.pn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56B1" w:rsidRPr="00FF56B1" w:rsidRDefault="00FF56B1" w:rsidP="00FF56B1">
      <w:pPr>
        <w:widowControl/>
        <w:spacing w:before="100" w:beforeAutospacing="1" w:after="100" w:afterAutospacing="1" w:line="360" w:lineRule="auto"/>
        <w:jc w:val="center"/>
        <w:rPr>
          <w:rFonts w:ascii="微软雅黑" w:eastAsia="微软雅黑" w:hAnsi="微软雅黑" w:cs="宋体"/>
          <w:kern w:val="0"/>
          <w:szCs w:val="21"/>
        </w:rPr>
      </w:pPr>
      <w:r w:rsidRPr="00FF56B1">
        <w:rPr>
          <w:rFonts w:ascii="微软雅黑" w:eastAsia="微软雅黑" w:hAnsi="微软雅黑" w:cs="宋体" w:hint="eastAsia"/>
          <w:kern w:val="0"/>
          <w:szCs w:val="21"/>
        </w:rPr>
        <w:t>  </w:t>
      </w:r>
    </w:p>
    <w:p w:rsidR="00BA1268" w:rsidRDefault="00FF56B1" w:rsidP="00FF56B1">
      <w:r w:rsidRPr="00FF56B1">
        <w:rPr>
          <w:rFonts w:ascii="微软雅黑" w:eastAsia="微软雅黑" w:hAnsi="微软雅黑" w:cs="宋体" w:hint="eastAsia"/>
          <w:kern w:val="0"/>
          <w:szCs w:val="21"/>
        </w:rPr>
        <w:t>在邮件中下载附件（如上图示意），默认应该是浏览器自带下载模块下载。如果弹出迅雷下载软件并提示下载失败（</w:t>
      </w:r>
      <w:r w:rsidRPr="00FF56B1">
        <w:rPr>
          <w:rFonts w:ascii="微软雅黑" w:eastAsia="微软雅黑" w:hAnsi="微软雅黑" w:cs="宋体"/>
          <w:noProof/>
          <w:kern w:val="0"/>
          <w:szCs w:val="21"/>
        </w:rPr>
        <w:drawing>
          <wp:inline distT="0" distB="0" distL="0" distR="0">
            <wp:extent cx="1552575" cy="428625"/>
            <wp:effectExtent l="0" t="0" r="9525" b="9525"/>
            <wp:docPr id="1" name="图片 1" descr="http://network.tmu.edu.cn/picture/article/3/7f/f5/fad45f6b4924b090348b11d359dd/567a1b61-3de5-4ace-bd56-8cc86cc4f9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network.tmu.edu.cn/picture/article/3/7f/f5/fad45f6b4924b090348b11d359dd/567a1b61-3de5-4ace-bd56-8cc86cc4f997.pn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56B1">
        <w:rPr>
          <w:rFonts w:ascii="微软雅黑" w:eastAsia="微软雅黑" w:hAnsi="微软雅黑" w:cs="宋体" w:hint="eastAsia"/>
          <w:kern w:val="0"/>
          <w:szCs w:val="21"/>
        </w:rPr>
        <w:t>），请打开迅雷官网（http://www.xunlei.com）,下载最新版的迅雷软件并安装更新后，再重新下载附件。</w:t>
      </w:r>
    </w:p>
    <w:sectPr w:rsidR="00BA126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62157" w:rsidRDefault="00562157" w:rsidP="00A02514">
      <w:r>
        <w:separator/>
      </w:r>
    </w:p>
  </w:endnote>
  <w:endnote w:type="continuationSeparator" w:id="0">
    <w:p w:rsidR="00562157" w:rsidRDefault="00562157" w:rsidP="00A025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62157" w:rsidRDefault="00562157" w:rsidP="00A02514">
      <w:r>
        <w:separator/>
      </w:r>
    </w:p>
  </w:footnote>
  <w:footnote w:type="continuationSeparator" w:id="0">
    <w:p w:rsidR="00562157" w:rsidRDefault="00562157" w:rsidP="00A0251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56B1"/>
    <w:rsid w:val="000B6D19"/>
    <w:rsid w:val="00215496"/>
    <w:rsid w:val="003E7A34"/>
    <w:rsid w:val="004F5338"/>
    <w:rsid w:val="00562157"/>
    <w:rsid w:val="00927C1A"/>
    <w:rsid w:val="009B1E4B"/>
    <w:rsid w:val="009E0025"/>
    <w:rsid w:val="00A02514"/>
    <w:rsid w:val="00A778D5"/>
    <w:rsid w:val="00BA1268"/>
    <w:rsid w:val="00CE504A"/>
    <w:rsid w:val="00D524F4"/>
    <w:rsid w:val="00DF26F6"/>
    <w:rsid w:val="00FF56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D17A4292-B5DA-42F4-9963-02CAAB4673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link w:val="1Char"/>
    <w:uiPriority w:val="9"/>
    <w:qFormat/>
    <w:rsid w:val="00FF56B1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paragraph" w:styleId="2">
    <w:name w:val="heading 2"/>
    <w:basedOn w:val="a"/>
    <w:link w:val="2Char"/>
    <w:uiPriority w:val="9"/>
    <w:qFormat/>
    <w:rsid w:val="00FF56B1"/>
    <w:pPr>
      <w:widowControl/>
      <w:spacing w:before="100" w:beforeAutospacing="1" w:after="100" w:afterAutospacing="1"/>
      <w:jc w:val="left"/>
      <w:outlineLvl w:val="1"/>
    </w:pPr>
    <w:rPr>
      <w:rFonts w:ascii="宋体" w:eastAsia="宋体" w:hAnsi="宋体" w:cs="宋体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FF56B1"/>
    <w:rPr>
      <w:rFonts w:ascii="宋体" w:eastAsia="宋体" w:hAnsi="宋体" w:cs="宋体"/>
      <w:b/>
      <w:bCs/>
      <w:kern w:val="36"/>
      <w:sz w:val="48"/>
      <w:szCs w:val="48"/>
    </w:rPr>
  </w:style>
  <w:style w:type="character" w:customStyle="1" w:styleId="2Char">
    <w:name w:val="标题 2 Char"/>
    <w:basedOn w:val="a0"/>
    <w:link w:val="2"/>
    <w:uiPriority w:val="9"/>
    <w:rsid w:val="00FF56B1"/>
    <w:rPr>
      <w:rFonts w:ascii="宋体" w:eastAsia="宋体" w:hAnsi="宋体" w:cs="宋体"/>
      <w:b/>
      <w:bCs/>
      <w:kern w:val="0"/>
      <w:sz w:val="36"/>
      <w:szCs w:val="36"/>
    </w:rPr>
  </w:style>
  <w:style w:type="paragraph" w:styleId="a3">
    <w:name w:val="Normal (Web)"/>
    <w:basedOn w:val="a"/>
    <w:uiPriority w:val="99"/>
    <w:semiHidden/>
    <w:unhideWhenUsed/>
    <w:rsid w:val="00FF56B1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4">
    <w:name w:val="Strong"/>
    <w:basedOn w:val="a0"/>
    <w:uiPriority w:val="22"/>
    <w:qFormat/>
    <w:rsid w:val="00FF56B1"/>
    <w:rPr>
      <w:b/>
      <w:bCs/>
    </w:rPr>
  </w:style>
  <w:style w:type="character" w:styleId="a5">
    <w:name w:val="Hyperlink"/>
    <w:basedOn w:val="a0"/>
    <w:uiPriority w:val="99"/>
    <w:semiHidden/>
    <w:unhideWhenUsed/>
    <w:rsid w:val="00FF56B1"/>
    <w:rPr>
      <w:strike w:val="0"/>
      <w:dstrike w:val="0"/>
      <w:color w:val="333333"/>
      <w:sz w:val="18"/>
      <w:szCs w:val="18"/>
      <w:u w:val="none"/>
      <w:effect w:val="none"/>
    </w:rPr>
  </w:style>
  <w:style w:type="paragraph" w:styleId="a6">
    <w:name w:val="header"/>
    <w:basedOn w:val="a"/>
    <w:link w:val="Char"/>
    <w:uiPriority w:val="99"/>
    <w:unhideWhenUsed/>
    <w:rsid w:val="00A0251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6"/>
    <w:uiPriority w:val="99"/>
    <w:rsid w:val="00A02514"/>
    <w:rPr>
      <w:sz w:val="18"/>
      <w:szCs w:val="18"/>
    </w:rPr>
  </w:style>
  <w:style w:type="paragraph" w:styleId="a7">
    <w:name w:val="footer"/>
    <w:basedOn w:val="a"/>
    <w:link w:val="Char0"/>
    <w:uiPriority w:val="99"/>
    <w:unhideWhenUsed/>
    <w:rsid w:val="00A0251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7"/>
    <w:uiPriority w:val="99"/>
    <w:rsid w:val="00A02514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50" Type="http://schemas.openxmlformats.org/officeDocument/2006/relationships/theme" Target="theme/theme1.xml"/><Relationship Id="rId7" Type="http://schemas.openxmlformats.org/officeDocument/2006/relationships/hyperlink" Target="javascript:void(0)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6.png"/><Relationship Id="rId29" Type="http://schemas.openxmlformats.org/officeDocument/2006/relationships/image" Target="media/image19.png"/><Relationship Id="rId11" Type="http://schemas.openxmlformats.org/officeDocument/2006/relationships/hyperlink" Target="javascript:void(0)" TargetMode="External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" Type="http://schemas.openxmlformats.org/officeDocument/2006/relationships/endnotes" Target="endnot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fontTable" Target="fontTable.xml"/><Relationship Id="rId10" Type="http://schemas.openxmlformats.org/officeDocument/2006/relationships/hyperlink" Target="javascript:void(0)" TargetMode="Externa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4" Type="http://schemas.openxmlformats.org/officeDocument/2006/relationships/footnotes" Target="footnotes.xml"/><Relationship Id="rId9" Type="http://schemas.openxmlformats.org/officeDocument/2006/relationships/hyperlink" Target="javascript:void(0)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8" Type="http://schemas.openxmlformats.org/officeDocument/2006/relationships/hyperlink" Target="javascript:void(0)" TargetMode="External"/><Relationship Id="rId3" Type="http://schemas.openxmlformats.org/officeDocument/2006/relationships/webSettings" Target="webSettings.xml"/><Relationship Id="rId12" Type="http://schemas.openxmlformats.org/officeDocument/2006/relationships/image" Target="media/image2.jpe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20" Type="http://schemas.openxmlformats.org/officeDocument/2006/relationships/image" Target="media/image10.png"/><Relationship Id="rId41" Type="http://schemas.openxmlformats.org/officeDocument/2006/relationships/image" Target="media/image31.png"/><Relationship Id="rId1" Type="http://schemas.openxmlformats.org/officeDocument/2006/relationships/styles" Target="styles.xml"/><Relationship Id="rId6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</TotalTime>
  <Pages>23</Pages>
  <Words>456</Words>
  <Characters>2604</Characters>
  <Application>Microsoft Office Word</Application>
  <DocSecurity>0</DocSecurity>
  <Lines>21</Lines>
  <Paragraphs>6</Paragraphs>
  <ScaleCrop>false</ScaleCrop>
  <Company/>
  <LinksUpToDate>false</LinksUpToDate>
  <CharactersWithSpaces>3054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hebut</dc:creator>
  <cp:keywords/>
  <dc:description/>
  <cp:lastModifiedBy>hebut</cp:lastModifiedBy>
  <cp:revision>15</cp:revision>
  <dcterms:created xsi:type="dcterms:W3CDTF">2016-10-21T02:06:00Z</dcterms:created>
  <dcterms:modified xsi:type="dcterms:W3CDTF">2016-10-27T06:58:00Z</dcterms:modified>
</cp:coreProperties>
</file>